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53" w:rsidRPr="00CD62A1" w:rsidRDefault="004C4153" w:rsidP="00F44D67">
      <w:pPr>
        <w:pStyle w:val="Title"/>
      </w:pPr>
      <w:r>
        <w:t>AGENDA</w:t>
      </w:r>
    </w:p>
    <w:p w:rsidR="00A378B4" w:rsidRPr="00E41BDE" w:rsidRDefault="00A378B4" w:rsidP="00A378B4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41BDE">
        <w:rPr>
          <w:rFonts w:ascii="Arial" w:hAnsi="Arial" w:cs="Arial"/>
          <w:b/>
          <w:sz w:val="24"/>
          <w:szCs w:val="24"/>
        </w:rPr>
        <w:t>MBTA Fiscal &amp; Management Control Board</w:t>
      </w:r>
      <w:r w:rsidR="0057493F">
        <w:rPr>
          <w:rFonts w:ascii="Arial" w:hAnsi="Arial" w:cs="Arial"/>
          <w:b/>
          <w:sz w:val="24"/>
          <w:szCs w:val="24"/>
        </w:rPr>
        <w:t xml:space="preserve"> </w:t>
      </w:r>
      <w:r w:rsidR="00894DD6" w:rsidRPr="00E41BDE">
        <w:rPr>
          <w:rFonts w:ascii="Arial" w:hAnsi="Arial" w:cs="Arial"/>
          <w:b/>
          <w:sz w:val="24"/>
          <w:szCs w:val="24"/>
        </w:rPr>
        <w:t xml:space="preserve">Meeting </w:t>
      </w:r>
      <w:r w:rsidR="0057493F">
        <w:rPr>
          <w:rFonts w:ascii="Arial" w:hAnsi="Arial" w:cs="Arial"/>
          <w:b/>
          <w:sz w:val="24"/>
          <w:szCs w:val="24"/>
        </w:rPr>
        <w:t>#</w:t>
      </w:r>
      <w:r w:rsidR="006D6657" w:rsidRPr="00E41BDE">
        <w:rPr>
          <w:rFonts w:ascii="Arial" w:hAnsi="Arial" w:cs="Arial"/>
          <w:b/>
          <w:sz w:val="24"/>
          <w:szCs w:val="24"/>
        </w:rPr>
        <w:t>1</w:t>
      </w:r>
      <w:r w:rsidR="00D845FC">
        <w:rPr>
          <w:rFonts w:ascii="Arial" w:hAnsi="Arial" w:cs="Arial"/>
          <w:b/>
          <w:sz w:val="24"/>
          <w:szCs w:val="24"/>
        </w:rPr>
        <w:t>3</w:t>
      </w:r>
      <w:r w:rsidR="00BA0FD4">
        <w:rPr>
          <w:rFonts w:ascii="Arial" w:hAnsi="Arial" w:cs="Arial"/>
          <w:b/>
          <w:sz w:val="24"/>
          <w:szCs w:val="24"/>
        </w:rPr>
        <w:t>2</w:t>
      </w:r>
    </w:p>
    <w:p w:rsidR="00A378B4" w:rsidRPr="00E41BDE" w:rsidRDefault="00A378B4" w:rsidP="00A378B4">
      <w:pPr>
        <w:contextualSpacing/>
        <w:jc w:val="center"/>
        <w:rPr>
          <w:rFonts w:ascii="Arial" w:hAnsi="Arial" w:cs="Arial"/>
          <w:sz w:val="24"/>
          <w:szCs w:val="24"/>
        </w:rPr>
      </w:pPr>
      <w:r w:rsidRPr="00E41BDE">
        <w:rPr>
          <w:rFonts w:ascii="Arial" w:hAnsi="Arial" w:cs="Arial"/>
          <w:sz w:val="24"/>
          <w:szCs w:val="24"/>
        </w:rPr>
        <w:t>Transportation Board Room</w:t>
      </w:r>
    </w:p>
    <w:p w:rsidR="00A378B4" w:rsidRDefault="00A378B4" w:rsidP="002A05DC">
      <w:pPr>
        <w:contextualSpacing/>
        <w:jc w:val="center"/>
        <w:rPr>
          <w:rFonts w:ascii="Arial" w:hAnsi="Arial" w:cs="Arial"/>
          <w:sz w:val="24"/>
          <w:szCs w:val="24"/>
        </w:rPr>
      </w:pPr>
      <w:proofErr w:type="gramStart"/>
      <w:r w:rsidRPr="00E41BDE">
        <w:rPr>
          <w:rFonts w:ascii="Arial" w:hAnsi="Arial" w:cs="Arial"/>
          <w:sz w:val="24"/>
          <w:szCs w:val="24"/>
        </w:rPr>
        <w:t>10</w:t>
      </w:r>
      <w:proofErr w:type="gramEnd"/>
      <w:r w:rsidRPr="00E41BDE">
        <w:rPr>
          <w:rFonts w:ascii="Arial" w:hAnsi="Arial" w:cs="Arial"/>
          <w:sz w:val="24"/>
          <w:szCs w:val="24"/>
        </w:rPr>
        <w:t xml:space="preserve"> Park Plaza, Boston, Massachusetts</w:t>
      </w:r>
    </w:p>
    <w:p w:rsidR="002A05DC" w:rsidRPr="00963AEE" w:rsidRDefault="00BA0FD4" w:rsidP="002A05DC">
      <w:pPr>
        <w:contextualSpacing/>
        <w:jc w:val="center"/>
        <w:rPr>
          <w:rStyle w:val="IntenseEmphasis"/>
        </w:rPr>
      </w:pPr>
      <w:r>
        <w:rPr>
          <w:rStyle w:val="IntenseEmphasis"/>
        </w:rPr>
        <w:t>May 7, 2018</w:t>
      </w:r>
    </w:p>
    <w:p w:rsidR="002A05DC" w:rsidRPr="00963AEE" w:rsidRDefault="00B404AA" w:rsidP="002A05DC">
      <w:pPr>
        <w:contextualSpacing/>
        <w:jc w:val="center"/>
        <w:rPr>
          <w:rStyle w:val="IntenseEmphasis"/>
        </w:rPr>
      </w:pPr>
      <w:r w:rsidRPr="00963AEE">
        <w:rPr>
          <w:rStyle w:val="IntenseEmphasis"/>
        </w:rPr>
        <w:t>Open Meeting 12:00 p.m.</w:t>
      </w:r>
    </w:p>
    <w:p w:rsidR="00F228BA" w:rsidRDefault="00F228BA" w:rsidP="00A378B4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57493F" w:rsidRPr="00963AEE" w:rsidRDefault="0057493F" w:rsidP="00CD62A1">
      <w:pPr>
        <w:rPr>
          <w:rStyle w:val="IntenseEmphasis"/>
        </w:rPr>
      </w:pPr>
      <w:r w:rsidRPr="00963AEE">
        <w:rPr>
          <w:rStyle w:val="IntenseEmphasis"/>
        </w:rPr>
        <w:t xml:space="preserve">To view the Live Stream of </w:t>
      </w:r>
      <w:proofErr w:type="gramStart"/>
      <w:r w:rsidRPr="00963AEE">
        <w:rPr>
          <w:rStyle w:val="IntenseEmphasis"/>
        </w:rPr>
        <w:t>today’s</w:t>
      </w:r>
      <w:proofErr w:type="gramEnd"/>
      <w:r w:rsidRPr="00963AEE">
        <w:rPr>
          <w:rStyle w:val="IntenseEmphasis"/>
        </w:rPr>
        <w:t xml:space="preserve"> meeting, please use the following link:</w:t>
      </w:r>
    </w:p>
    <w:p w:rsidR="00F228BA" w:rsidRDefault="00492B81" w:rsidP="0057493F">
      <w:pPr>
        <w:contextualSpacing/>
        <w:jc w:val="center"/>
        <w:rPr>
          <w:rStyle w:val="Hyperlink"/>
          <w:rFonts w:ascii="Arial" w:hAnsi="Arial" w:cs="Arial"/>
        </w:rPr>
      </w:pPr>
      <w:hyperlink r:id="rId11" w:history="1">
        <w:r w:rsidR="00BA0FD4" w:rsidRPr="00BA6141">
          <w:rPr>
            <w:rStyle w:val="Hyperlink"/>
            <w:rFonts w:ascii="Arial" w:hAnsi="Arial" w:cs="Arial"/>
          </w:rPr>
          <w:t>www.mbta.com/events/2018-05-07/fiscal-management-control-board-meeting</w:t>
        </w:r>
      </w:hyperlink>
    </w:p>
    <w:p w:rsidR="00CD62A1" w:rsidRPr="00E41BDE" w:rsidRDefault="00CD62A1" w:rsidP="0057493F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7F6476" w:rsidRPr="007F6476" w:rsidRDefault="007F6476" w:rsidP="007F6476">
      <w:pPr>
        <w:contextualSpacing/>
        <w:rPr>
          <w:rFonts w:ascii="Arial" w:hAnsi="Arial" w:cs="Arial"/>
          <w:sz w:val="28"/>
          <w:szCs w:val="28"/>
        </w:rPr>
      </w:pPr>
    </w:p>
    <w:p w:rsidR="007F6476" w:rsidRPr="00963AEE" w:rsidRDefault="007F6476" w:rsidP="00963AEE">
      <w:pPr>
        <w:pStyle w:val="Heading1"/>
      </w:pPr>
      <w:r w:rsidRPr="00963AEE">
        <w:t>OPEN</w:t>
      </w:r>
      <w:r>
        <w:t xml:space="preserve"> MEETING</w:t>
      </w:r>
    </w:p>
    <w:p w:rsidR="00D845FC" w:rsidRDefault="00D845FC" w:rsidP="00D845FC">
      <w:pPr>
        <w:rPr>
          <w:rFonts w:ascii="Arial" w:hAnsi="Arial" w:cs="Arial"/>
          <w:sz w:val="28"/>
          <w:szCs w:val="28"/>
        </w:rPr>
      </w:pPr>
    </w:p>
    <w:p w:rsidR="00BA0FD4" w:rsidRDefault="00BA0FD4" w:rsidP="00F44D67">
      <w:pPr>
        <w:pStyle w:val="ListParagraph"/>
        <w:spacing w:after="0"/>
      </w:pPr>
      <w:r>
        <w:t xml:space="preserve"> Call to order by the Chair</w:t>
      </w:r>
      <w:r w:rsidR="00330C32">
        <w:t>person</w:t>
      </w:r>
    </w:p>
    <w:p w:rsidR="00B044FE" w:rsidRDefault="00B044FE" w:rsidP="00B044FE">
      <w:pPr>
        <w:pStyle w:val="ListParagraph"/>
        <w:numPr>
          <w:ilvl w:val="0"/>
          <w:numId w:val="0"/>
        </w:numPr>
        <w:spacing w:after="0"/>
        <w:ind w:left="360"/>
      </w:pPr>
    </w:p>
    <w:p w:rsidR="00B044FE" w:rsidRDefault="00B044FE" w:rsidP="00F44D67">
      <w:pPr>
        <w:pStyle w:val="ListParagraph"/>
        <w:spacing w:after="0"/>
      </w:pPr>
      <w:r>
        <w:t xml:space="preserve"> Public comment period for items appearing on this agenda</w:t>
      </w:r>
    </w:p>
    <w:p w:rsidR="00F44D67" w:rsidRDefault="00F44D67" w:rsidP="00F44D67">
      <w:pPr>
        <w:pStyle w:val="ListParagraph"/>
        <w:numPr>
          <w:ilvl w:val="0"/>
          <w:numId w:val="0"/>
        </w:numPr>
        <w:spacing w:after="0"/>
        <w:ind w:left="360"/>
      </w:pPr>
    </w:p>
    <w:p w:rsidR="00963AEE" w:rsidRDefault="0057493F" w:rsidP="00F44D67">
      <w:pPr>
        <w:pStyle w:val="ListParagraph"/>
        <w:spacing w:after="0"/>
      </w:pPr>
      <w:r w:rsidRPr="0057493F">
        <w:t>Meeting Minutes</w:t>
      </w:r>
    </w:p>
    <w:p w:rsidR="00262757" w:rsidRDefault="00262757" w:rsidP="00F44D67">
      <w:pPr>
        <w:pStyle w:val="ListParagraph"/>
        <w:numPr>
          <w:ilvl w:val="1"/>
          <w:numId w:val="4"/>
        </w:numPr>
        <w:spacing w:after="0"/>
      </w:pPr>
      <w:r>
        <w:t xml:space="preserve">Approval of April </w:t>
      </w:r>
      <w:r w:rsidR="00BA0FD4">
        <w:t>30</w:t>
      </w:r>
      <w:r>
        <w:t>, 2018</w:t>
      </w:r>
    </w:p>
    <w:p w:rsidR="00262757" w:rsidRPr="005068C5" w:rsidRDefault="00262757" w:rsidP="00F44D67">
      <w:pPr>
        <w:ind w:left="1170" w:firstLine="0"/>
      </w:pPr>
    </w:p>
    <w:p w:rsidR="00963AEE" w:rsidRDefault="0057493F" w:rsidP="00F44D67">
      <w:pPr>
        <w:pStyle w:val="ListParagraph"/>
        <w:spacing w:after="0"/>
      </w:pPr>
      <w:r w:rsidRPr="00E93798">
        <w:t>Report from the General Manager</w:t>
      </w:r>
      <w:r w:rsidR="00A81DF8" w:rsidRPr="00E93798">
        <w:t xml:space="preserve"> </w:t>
      </w:r>
    </w:p>
    <w:p w:rsidR="00BA0FD4" w:rsidRDefault="00BA0FD4" w:rsidP="00F44D67">
      <w:pPr>
        <w:pStyle w:val="ListParagraph"/>
        <w:numPr>
          <w:ilvl w:val="0"/>
          <w:numId w:val="0"/>
        </w:numPr>
        <w:spacing w:after="0"/>
        <w:ind w:left="360"/>
      </w:pPr>
    </w:p>
    <w:p w:rsidR="00A81DF8" w:rsidRDefault="00E93798" w:rsidP="00F44D67">
      <w:pPr>
        <w:pStyle w:val="ListParagraph"/>
        <w:spacing w:after="0"/>
      </w:pPr>
      <w:r>
        <w:t>Report from the Deputy General Manager</w:t>
      </w:r>
    </w:p>
    <w:p w:rsidR="00BA0FD4" w:rsidRDefault="00F44D67" w:rsidP="00F44D67">
      <w:pPr>
        <w:pStyle w:val="ListParagraph"/>
        <w:numPr>
          <w:ilvl w:val="0"/>
          <w:numId w:val="30"/>
        </w:numPr>
        <w:spacing w:after="0"/>
      </w:pPr>
      <w:r>
        <w:t>City of Boston Transit Team</w:t>
      </w:r>
    </w:p>
    <w:p w:rsidR="00F44D67" w:rsidRDefault="00F44D67" w:rsidP="00F44D67">
      <w:pPr>
        <w:pStyle w:val="ListParagraph"/>
        <w:numPr>
          <w:ilvl w:val="0"/>
          <w:numId w:val="0"/>
        </w:numPr>
        <w:spacing w:after="0"/>
        <w:ind w:left="1440"/>
      </w:pPr>
    </w:p>
    <w:p w:rsidR="00BA0FD4" w:rsidRDefault="0057493F" w:rsidP="00F44D67">
      <w:pPr>
        <w:pStyle w:val="ListParagraph"/>
        <w:spacing w:after="0"/>
      </w:pPr>
      <w:r w:rsidRPr="0057493F">
        <w:t>FMCB Public Schedule</w:t>
      </w:r>
    </w:p>
    <w:p w:rsidR="00DF5E3A" w:rsidRDefault="0057493F" w:rsidP="00F44D67">
      <w:pPr>
        <w:pStyle w:val="ListParagraph"/>
        <w:numPr>
          <w:ilvl w:val="1"/>
          <w:numId w:val="4"/>
        </w:numPr>
        <w:spacing w:after="0"/>
      </w:pPr>
      <w:r w:rsidRPr="00AF0C60">
        <w:t>Revi</w:t>
      </w:r>
      <w:r w:rsidR="00963AEE">
        <w:t>ew of upcoming FMCB agenda items</w:t>
      </w:r>
    </w:p>
    <w:p w:rsidR="00A53225" w:rsidRDefault="00A53225" w:rsidP="00F44D67"/>
    <w:p w:rsidR="00D92F26" w:rsidRDefault="00D92F26" w:rsidP="00D92F26">
      <w:pPr>
        <w:pStyle w:val="ListParagraph"/>
        <w:spacing w:after="0"/>
      </w:pPr>
      <w:r>
        <w:t>Commuter Rail Station</w:t>
      </w:r>
      <w:r w:rsidR="00434D9E">
        <w:t xml:space="preserve">s ( Newton and Winchester) </w:t>
      </w:r>
    </w:p>
    <w:p w:rsidR="00434D9E" w:rsidRDefault="00434D9E" w:rsidP="00434D9E">
      <w:pPr>
        <w:pStyle w:val="ListParagraph"/>
        <w:numPr>
          <w:ilvl w:val="1"/>
          <w:numId w:val="4"/>
        </w:numPr>
        <w:spacing w:after="0"/>
      </w:pPr>
      <w:r>
        <w:t>In Capital Investment Plan</w:t>
      </w:r>
    </w:p>
    <w:p w:rsidR="00D92F26" w:rsidRDefault="00D92F26" w:rsidP="00D92F26">
      <w:pPr>
        <w:pStyle w:val="ListParagraph"/>
        <w:numPr>
          <w:ilvl w:val="0"/>
          <w:numId w:val="0"/>
        </w:numPr>
        <w:spacing w:after="0"/>
        <w:ind w:left="360"/>
      </w:pPr>
    </w:p>
    <w:p w:rsidR="00A53225" w:rsidRDefault="00A53225" w:rsidP="00F44D67">
      <w:pPr>
        <w:pStyle w:val="ListParagraph"/>
        <w:spacing w:after="0"/>
      </w:pPr>
      <w:r>
        <w:t>Green Line Investment Strategy Overview</w:t>
      </w:r>
    </w:p>
    <w:p w:rsidR="00F44D67" w:rsidRDefault="00F44D67" w:rsidP="00F44D67">
      <w:pPr>
        <w:pStyle w:val="ListParagraph"/>
        <w:numPr>
          <w:ilvl w:val="0"/>
          <w:numId w:val="31"/>
        </w:numPr>
        <w:spacing w:after="0"/>
      </w:pPr>
      <w:r>
        <w:t>Capacity</w:t>
      </w:r>
    </w:p>
    <w:p w:rsidR="00F44D67" w:rsidRDefault="00F44D67" w:rsidP="00F44D67">
      <w:pPr>
        <w:pStyle w:val="ListParagraph"/>
        <w:numPr>
          <w:ilvl w:val="0"/>
          <w:numId w:val="31"/>
        </w:numPr>
        <w:spacing w:after="0"/>
      </w:pPr>
      <w:r>
        <w:t>Investments</w:t>
      </w:r>
    </w:p>
    <w:p w:rsidR="00F44D67" w:rsidRDefault="00F44D67" w:rsidP="00F44D67">
      <w:pPr>
        <w:pStyle w:val="ListParagraph"/>
        <w:numPr>
          <w:ilvl w:val="0"/>
          <w:numId w:val="31"/>
        </w:numPr>
        <w:spacing w:after="0"/>
      </w:pPr>
      <w:r>
        <w:t>PM/CM</w:t>
      </w:r>
    </w:p>
    <w:p w:rsidR="00A53225" w:rsidRDefault="00A53225" w:rsidP="00F44D67">
      <w:pPr>
        <w:ind w:left="0" w:firstLine="0"/>
      </w:pPr>
    </w:p>
    <w:p w:rsidR="00A53225" w:rsidRDefault="00A53225" w:rsidP="00F44D67">
      <w:pPr>
        <w:pStyle w:val="ListParagraph"/>
        <w:spacing w:after="0"/>
      </w:pPr>
      <w:r>
        <w:t xml:space="preserve">Fleet </w:t>
      </w:r>
      <w:r w:rsidR="00256D82">
        <w:t xml:space="preserve">and Facilities </w:t>
      </w:r>
      <w:r>
        <w:t>Plan Near Term Investments</w:t>
      </w:r>
    </w:p>
    <w:p w:rsidR="00A53225" w:rsidRDefault="00A53225" w:rsidP="00F44D67">
      <w:pPr>
        <w:pStyle w:val="ListParagraph"/>
        <w:numPr>
          <w:ilvl w:val="0"/>
          <w:numId w:val="0"/>
        </w:numPr>
        <w:spacing w:after="0"/>
        <w:ind w:left="360"/>
      </w:pPr>
    </w:p>
    <w:p w:rsidR="00F44D67" w:rsidRDefault="00F44D67" w:rsidP="00F44D67">
      <w:pPr>
        <w:pStyle w:val="ListParagraph"/>
        <w:numPr>
          <w:ilvl w:val="0"/>
          <w:numId w:val="0"/>
        </w:numPr>
        <w:ind w:left="360"/>
      </w:pPr>
    </w:p>
    <w:p w:rsidR="00F44D67" w:rsidRDefault="00F44D67" w:rsidP="00F44D67">
      <w:bookmarkStart w:id="0" w:name="_GoBack"/>
      <w:bookmarkEnd w:id="0"/>
    </w:p>
    <w:p w:rsidR="00067C8B" w:rsidRDefault="00067C8B" w:rsidP="00F44D67">
      <w:pPr>
        <w:ind w:left="0" w:firstLine="0"/>
      </w:pPr>
    </w:p>
    <w:p w:rsidR="00067C8B" w:rsidRDefault="00F44D67" w:rsidP="00F44D67">
      <w:pPr>
        <w:pStyle w:val="ListParagraph"/>
        <w:spacing w:after="0"/>
      </w:pPr>
      <w:r>
        <w:t xml:space="preserve">Saugus </w:t>
      </w:r>
      <w:r w:rsidR="00067C8B">
        <w:t xml:space="preserve">Drawbridge </w:t>
      </w:r>
      <w:r w:rsidR="00492B81">
        <w:t xml:space="preserve">Consultant </w:t>
      </w:r>
      <w:r w:rsidR="00067C8B">
        <w:t>Contract</w:t>
      </w:r>
    </w:p>
    <w:p w:rsidR="00A53225" w:rsidRDefault="00067C8B" w:rsidP="00F44D67">
      <w:pPr>
        <w:pStyle w:val="ListParagraph"/>
        <w:numPr>
          <w:ilvl w:val="0"/>
          <w:numId w:val="28"/>
        </w:numPr>
        <w:spacing w:after="0"/>
      </w:pPr>
      <w:r>
        <w:t>Discussion and possible action</w:t>
      </w:r>
    </w:p>
    <w:p w:rsidR="00A53225" w:rsidRDefault="00A53225" w:rsidP="00F44D67">
      <w:pPr>
        <w:ind w:left="360"/>
      </w:pPr>
    </w:p>
    <w:p w:rsidR="00F44D67" w:rsidRDefault="00F44D67" w:rsidP="00F44D67">
      <w:pPr>
        <w:pStyle w:val="ListParagraph"/>
        <w:spacing w:after="0"/>
      </w:pPr>
      <w:r>
        <w:t>Green Line PM/CM</w:t>
      </w:r>
    </w:p>
    <w:p w:rsidR="00F44D67" w:rsidRDefault="00F44D67" w:rsidP="00F44D67">
      <w:pPr>
        <w:pStyle w:val="ListParagraph"/>
        <w:numPr>
          <w:ilvl w:val="0"/>
          <w:numId w:val="28"/>
        </w:numPr>
        <w:spacing w:after="0"/>
      </w:pPr>
      <w:r>
        <w:t>Discussion and possible action</w:t>
      </w:r>
    </w:p>
    <w:p w:rsidR="00F44D67" w:rsidRDefault="00F44D67" w:rsidP="00F44D67">
      <w:pPr>
        <w:pStyle w:val="ListParagraph"/>
        <w:numPr>
          <w:ilvl w:val="0"/>
          <w:numId w:val="0"/>
        </w:numPr>
        <w:spacing w:after="0"/>
        <w:ind w:left="1080"/>
      </w:pPr>
    </w:p>
    <w:p w:rsidR="00F44D67" w:rsidRDefault="00F44D67" w:rsidP="00F44D67">
      <w:pPr>
        <w:pStyle w:val="ListParagraph"/>
        <w:spacing w:after="0"/>
      </w:pPr>
      <w:r>
        <w:t xml:space="preserve">Charlestown </w:t>
      </w:r>
      <w:r w:rsidR="00492B81">
        <w:t>Bus Garage Shoreline Stabilization Consultant Contract Amendment</w:t>
      </w:r>
    </w:p>
    <w:p w:rsidR="00F44D67" w:rsidRDefault="00F44D67" w:rsidP="00F44D67">
      <w:pPr>
        <w:pStyle w:val="ListParagraph"/>
        <w:numPr>
          <w:ilvl w:val="0"/>
          <w:numId w:val="28"/>
        </w:numPr>
        <w:spacing w:after="0"/>
      </w:pPr>
      <w:r>
        <w:t>Discussion and possible action</w:t>
      </w:r>
    </w:p>
    <w:p w:rsidR="00F44D67" w:rsidRDefault="00F44D67" w:rsidP="00F44D67">
      <w:pPr>
        <w:pStyle w:val="ListParagraph"/>
        <w:numPr>
          <w:ilvl w:val="0"/>
          <w:numId w:val="0"/>
        </w:numPr>
        <w:spacing w:after="0"/>
        <w:ind w:left="1080"/>
      </w:pPr>
    </w:p>
    <w:p w:rsidR="00A53225" w:rsidRDefault="00A53225" w:rsidP="00F44D67">
      <w:pPr>
        <w:pStyle w:val="ListParagraph"/>
        <w:spacing w:after="0"/>
      </w:pPr>
      <w:r>
        <w:t>Better Bus Update (written)</w:t>
      </w:r>
    </w:p>
    <w:p w:rsidR="00A53225" w:rsidRDefault="00A53225" w:rsidP="00F44D67">
      <w:pPr>
        <w:pStyle w:val="ListParagraph"/>
        <w:numPr>
          <w:ilvl w:val="0"/>
          <w:numId w:val="0"/>
        </w:numPr>
        <w:spacing w:after="0"/>
        <w:ind w:left="360"/>
      </w:pPr>
    </w:p>
    <w:p w:rsidR="00A53225" w:rsidRDefault="00A53225" w:rsidP="00F44D67">
      <w:pPr>
        <w:pStyle w:val="ListParagraph"/>
        <w:spacing w:after="0"/>
      </w:pPr>
      <w:r>
        <w:t>Red/Orange Line Program Update (written)</w:t>
      </w:r>
    </w:p>
    <w:p w:rsidR="00A53225" w:rsidRDefault="00A53225" w:rsidP="00F44D67">
      <w:pPr>
        <w:ind w:left="0" w:firstLine="0"/>
      </w:pPr>
    </w:p>
    <w:p w:rsidR="00A53225" w:rsidRDefault="00A53225" w:rsidP="00F44D67">
      <w:pPr>
        <w:pStyle w:val="ListParagraph"/>
        <w:spacing w:after="0"/>
      </w:pPr>
      <w:r>
        <w:t>Ridership Quarterly Update (written)</w:t>
      </w:r>
    </w:p>
    <w:p w:rsidR="00A53225" w:rsidRDefault="00A53225" w:rsidP="00F44D67">
      <w:pPr>
        <w:ind w:left="0" w:firstLine="0"/>
      </w:pPr>
    </w:p>
    <w:p w:rsidR="00BA0FD4" w:rsidRDefault="00BA0FD4" w:rsidP="00F44D67">
      <w:pPr>
        <w:ind w:left="360"/>
      </w:pPr>
    </w:p>
    <w:p w:rsidR="00BA0FD4" w:rsidRPr="00BA0FD4" w:rsidRDefault="00BA0FD4" w:rsidP="00F44D67">
      <w:pPr>
        <w:ind w:left="360"/>
        <w:rPr>
          <w:rFonts w:ascii="Arial" w:hAnsi="Arial" w:cs="Arial"/>
          <w:sz w:val="28"/>
          <w:szCs w:val="28"/>
        </w:rPr>
      </w:pPr>
    </w:p>
    <w:p w:rsidR="00BA0FD4" w:rsidRDefault="00BA0FD4" w:rsidP="00F44D67">
      <w:pPr>
        <w:ind w:left="360"/>
        <w:rPr>
          <w:rFonts w:ascii="Arial" w:hAnsi="Arial" w:cs="Arial"/>
          <w:b/>
          <w:sz w:val="28"/>
          <w:szCs w:val="28"/>
          <w:u w:val="single"/>
        </w:rPr>
      </w:pPr>
      <w:r w:rsidRPr="00BA0FD4">
        <w:rPr>
          <w:rFonts w:ascii="Arial" w:hAnsi="Arial" w:cs="Arial"/>
          <w:b/>
          <w:sz w:val="28"/>
          <w:szCs w:val="28"/>
          <w:u w:val="single"/>
        </w:rPr>
        <w:t>EXECUTIVE SESSION</w:t>
      </w:r>
    </w:p>
    <w:p w:rsidR="00330C32" w:rsidRDefault="00330C32" w:rsidP="00F44D67">
      <w:pPr>
        <w:ind w:left="360"/>
        <w:rPr>
          <w:rFonts w:ascii="Arial" w:hAnsi="Arial" w:cs="Arial"/>
          <w:b/>
          <w:sz w:val="28"/>
          <w:szCs w:val="28"/>
          <w:u w:val="single"/>
        </w:rPr>
      </w:pPr>
    </w:p>
    <w:p w:rsidR="00330C32" w:rsidRPr="00BA0FD4" w:rsidRDefault="00330C32" w:rsidP="00F44D67">
      <w:pPr>
        <w:pStyle w:val="ListParagraph"/>
        <w:spacing w:after="0"/>
      </w:pPr>
      <w:r>
        <w:t xml:space="preserve"> Discussion of Strategy related to real estate, collective bargain</w:t>
      </w:r>
      <w:r w:rsidR="00410FB5">
        <w:t>ing</w:t>
      </w:r>
      <w:r>
        <w:t xml:space="preserve"> and litigation.</w:t>
      </w:r>
    </w:p>
    <w:p w:rsidR="00BA0FD4" w:rsidRDefault="00BA0FD4" w:rsidP="00BA0FD4">
      <w:pPr>
        <w:ind w:left="360"/>
      </w:pPr>
    </w:p>
    <w:p w:rsidR="00BA0FD4" w:rsidRPr="00963AEE" w:rsidRDefault="00BA0FD4" w:rsidP="00BA0FD4">
      <w:pPr>
        <w:pStyle w:val="ListParagraph"/>
        <w:numPr>
          <w:ilvl w:val="0"/>
          <w:numId w:val="0"/>
        </w:numPr>
        <w:ind w:left="1530"/>
      </w:pPr>
    </w:p>
    <w:p w:rsidR="00963AEE" w:rsidRDefault="00963AEE" w:rsidP="00963AEE">
      <w:pPr>
        <w:rPr>
          <w:rStyle w:val="Strong"/>
        </w:rPr>
      </w:pPr>
    </w:p>
    <w:p w:rsidR="00963AEE" w:rsidRDefault="00963AEE" w:rsidP="00963AEE">
      <w:pPr>
        <w:rPr>
          <w:rStyle w:val="Strong"/>
        </w:rPr>
      </w:pPr>
    </w:p>
    <w:p w:rsidR="003A5DFA" w:rsidRPr="00963AEE" w:rsidRDefault="00A378B4" w:rsidP="00963AEE">
      <w:pPr>
        <w:spacing w:after="100" w:afterAutospacing="1"/>
        <w:ind w:left="0" w:firstLine="4"/>
        <w:rPr>
          <w:rStyle w:val="Strong"/>
        </w:rPr>
      </w:pPr>
      <w:r w:rsidRPr="00963AEE">
        <w:rPr>
          <w:rStyle w:val="Strong"/>
        </w:rPr>
        <w:t>All FMCB meetings are accessible to participants with disabilities.  To request a reasonable accommodation, please contact Owen Kane at OKane@mbta</w:t>
      </w:r>
      <w:r w:rsidR="00A30B51" w:rsidRPr="00963AEE">
        <w:rPr>
          <w:rStyle w:val="Strong"/>
        </w:rPr>
        <w:t>.com</w:t>
      </w:r>
      <w:r w:rsidRPr="00963AEE">
        <w:rPr>
          <w:rStyle w:val="Strong"/>
        </w:rPr>
        <w:t xml:space="preserve"> or at</w:t>
      </w:r>
      <w:r w:rsidR="005E0FCE" w:rsidRPr="00963AEE">
        <w:rPr>
          <w:rStyle w:val="Strong"/>
        </w:rPr>
        <w:t xml:space="preserve"> </w:t>
      </w:r>
      <w:r w:rsidRPr="00963AEE">
        <w:rPr>
          <w:rStyle w:val="Strong"/>
        </w:rPr>
        <w:t>857-368-8767.</w:t>
      </w:r>
    </w:p>
    <w:sectPr w:rsidR="003A5DFA" w:rsidRPr="00963AEE" w:rsidSect="00D530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250" w:right="1800" w:bottom="1440" w:left="1620" w:header="360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AD3" w:rsidRDefault="00AE6AD3" w:rsidP="003A5DFA">
      <w:r>
        <w:separator/>
      </w:r>
    </w:p>
  </w:endnote>
  <w:endnote w:type="continuationSeparator" w:id="0">
    <w:p w:rsidR="00AE6AD3" w:rsidRDefault="00AE6AD3" w:rsidP="003A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0E" w:rsidRDefault="00A900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0E" w:rsidRDefault="00A900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677" w:rsidRDefault="00721677" w:rsidP="00D530F8">
    <w:pPr>
      <w:ind w:right="-1260"/>
      <w:jc w:val="right"/>
      <w:rPr>
        <w:color w:val="005295"/>
        <w:sz w:val="18"/>
        <w:szCs w:val="18"/>
      </w:rPr>
    </w:pPr>
    <w:r>
      <w:rPr>
        <w:color w:val="005295"/>
        <w:sz w:val="18"/>
        <w:szCs w:val="18"/>
      </w:rPr>
      <w:t>Massachusetts Bay Transportation Authority</w:t>
    </w:r>
  </w:p>
  <w:p w:rsidR="00721677" w:rsidRDefault="00241EBF" w:rsidP="00D530F8">
    <w:pPr>
      <w:ind w:right="-1260"/>
      <w:jc w:val="right"/>
      <w:rPr>
        <w:color w:val="005295"/>
        <w:sz w:val="18"/>
        <w:szCs w:val="18"/>
      </w:rPr>
    </w:pPr>
    <w:r>
      <w:rPr>
        <w:color w:val="005295"/>
        <w:sz w:val="18"/>
        <w:szCs w:val="18"/>
      </w:rPr>
      <w:t xml:space="preserve">Ten Park Plaza, Suite </w:t>
    </w:r>
    <w:r w:rsidRPr="00241EBF">
      <w:rPr>
        <w:color w:val="005295"/>
        <w:sz w:val="18"/>
        <w:szCs w:val="18"/>
      </w:rPr>
      <w:t>4510</w:t>
    </w:r>
    <w:r w:rsidR="00721677">
      <w:rPr>
        <w:color w:val="005295"/>
        <w:sz w:val="18"/>
        <w:szCs w:val="18"/>
      </w:rPr>
      <w:t>, Boston, MA 02116</w:t>
    </w:r>
  </w:p>
  <w:p w:rsidR="00721677" w:rsidRPr="00D530F8" w:rsidRDefault="00721677" w:rsidP="00D530F8">
    <w:pPr>
      <w:ind w:right="-1260"/>
      <w:jc w:val="right"/>
      <w:rPr>
        <w:color w:val="005295"/>
        <w:sz w:val="18"/>
        <w:szCs w:val="18"/>
      </w:rPr>
    </w:pPr>
    <w:r>
      <w:rPr>
        <w:color w:val="005295"/>
        <w:sz w:val="18"/>
        <w:szCs w:val="18"/>
      </w:rPr>
      <w:t>www.mbta.com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AD3" w:rsidRDefault="00AE6AD3" w:rsidP="003A5DFA">
      <w:r>
        <w:separator/>
      </w:r>
    </w:p>
  </w:footnote>
  <w:footnote w:type="continuationSeparator" w:id="0">
    <w:p w:rsidR="00AE6AD3" w:rsidRDefault="00AE6AD3" w:rsidP="003A5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0E" w:rsidRDefault="00A900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677" w:rsidRDefault="00721677">
    <w:pPr>
      <w:pStyle w:val="Header"/>
    </w:pPr>
  </w:p>
  <w:p w:rsidR="00721677" w:rsidRDefault="007216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677" w:rsidRPr="0008476B" w:rsidRDefault="00721677" w:rsidP="007A1920">
    <w:pPr>
      <w:pStyle w:val="BasicParagraph"/>
      <w:rPr>
        <w:rFonts w:ascii="Lucida Grande" w:hAnsi="Lucida Grande" w:cs="Lucida Grande"/>
        <w:color w:val="FFFFFF"/>
        <w:sz w:val="8"/>
        <w:szCs w:val="8"/>
      </w:rPr>
    </w:pPr>
    <w:r>
      <w:rPr>
        <w:rFonts w:ascii="Lucida Grande" w:hAnsi="Lucida Grande" w:cs="Lucida Grande"/>
        <w:noProof/>
        <w:color w:val="FFFFFF"/>
        <w:sz w:val="8"/>
        <w:szCs w:val="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-19050</wp:posOffset>
          </wp:positionH>
          <wp:positionV relativeFrom="page">
            <wp:posOffset>-57150</wp:posOffset>
          </wp:positionV>
          <wp:extent cx="7791450" cy="1130300"/>
          <wp:effectExtent l="19050" t="0" r="0" b="0"/>
          <wp:wrapNone/>
          <wp:docPr id="21" name="Picture 21" descr="MBTA Logo&#10;Charles D. Baker, Governor&#10;Karyn E. Polito, Lieutenant Governor&#10;Stephanie Pollack, MassDOT Secretary &amp; CEO&#10;Luis Manuel Ramírez, General Manager &amp; CEO&#10;MassDO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BTA Logo&#10;Charles D. Baker, Governor&#10;Karyn E. Polito, Lieutenant Governor&#10;Stephanie Pollack, MassDOT Secretary &amp; CEO&#10;Luis Manuel Ramírez, General Manager &amp; CEO&#10;MassDO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13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476B">
      <w:rPr>
        <w:rFonts w:ascii="Lucida Grande" w:hAnsi="Lucida Grande" w:cs="Lucida Grande"/>
        <w:color w:val="FFFFFF"/>
        <w:sz w:val="8"/>
        <w:szCs w:val="8"/>
      </w:rPr>
      <w:t xml:space="preserve">MBTA Logo, Charles D. Baker, Governor, </w:t>
    </w:r>
    <w:proofErr w:type="spellStart"/>
    <w:r w:rsidRPr="0008476B">
      <w:rPr>
        <w:rFonts w:ascii="Lucida Grande" w:hAnsi="Lucida Grande" w:cs="Lucida Grande"/>
        <w:color w:val="FFFFFF"/>
        <w:sz w:val="8"/>
        <w:szCs w:val="8"/>
      </w:rPr>
      <w:t>Karyn</w:t>
    </w:r>
    <w:proofErr w:type="spellEnd"/>
    <w:r w:rsidRPr="0008476B">
      <w:rPr>
        <w:rFonts w:ascii="Lucida Grande" w:hAnsi="Lucida Grande" w:cs="Lucida Grande"/>
        <w:color w:val="FFFFFF"/>
        <w:sz w:val="8"/>
        <w:szCs w:val="8"/>
      </w:rPr>
      <w:t xml:space="preserve"> E. </w:t>
    </w:r>
    <w:proofErr w:type="spellStart"/>
    <w:r w:rsidRPr="0008476B">
      <w:rPr>
        <w:rFonts w:ascii="Lucida Grande" w:hAnsi="Lucida Grande" w:cs="Lucida Grande"/>
        <w:color w:val="FFFFFF"/>
        <w:sz w:val="8"/>
        <w:szCs w:val="8"/>
      </w:rPr>
      <w:t>Polito</w:t>
    </w:r>
    <w:proofErr w:type="spellEnd"/>
    <w:r w:rsidRPr="0008476B">
      <w:rPr>
        <w:rFonts w:ascii="Lucida Grande" w:hAnsi="Lucida Grande" w:cs="Lucida Grande"/>
        <w:color w:val="FFFFFF"/>
        <w:sz w:val="8"/>
        <w:szCs w:val="8"/>
      </w:rPr>
      <w:t xml:space="preserve">, Lieutenant Governor, Stephanie Pollack, </w:t>
    </w:r>
    <w:proofErr w:type="spellStart"/>
    <w:r w:rsidRPr="0008476B">
      <w:rPr>
        <w:rFonts w:ascii="Lucida Grande" w:hAnsi="Lucida Grande" w:cs="Lucida Grande"/>
        <w:color w:val="FFFFFF"/>
        <w:sz w:val="8"/>
        <w:szCs w:val="8"/>
      </w:rPr>
      <w:t>MassDOT</w:t>
    </w:r>
    <w:proofErr w:type="spellEnd"/>
    <w:r w:rsidRPr="0008476B">
      <w:rPr>
        <w:rFonts w:ascii="Lucida Grande" w:hAnsi="Lucida Grande" w:cs="Lucida Grande"/>
        <w:color w:val="FFFFFF"/>
        <w:sz w:val="8"/>
        <w:szCs w:val="8"/>
      </w:rPr>
      <w:t xml:space="preserve"> Secretary &amp; CEO,  Luis Manuel </w:t>
    </w:r>
    <w:proofErr w:type="spellStart"/>
    <w:r w:rsidRPr="0008476B">
      <w:rPr>
        <w:rFonts w:ascii="Lucida Grande" w:hAnsi="Lucida Grande" w:cs="Lucida Grande"/>
        <w:color w:val="FFFFFF"/>
        <w:sz w:val="8"/>
        <w:szCs w:val="8"/>
      </w:rPr>
      <w:t>Ramírez</w:t>
    </w:r>
    <w:proofErr w:type="spellEnd"/>
    <w:r w:rsidRPr="0008476B">
      <w:rPr>
        <w:rFonts w:ascii="Lucida Grande" w:hAnsi="Lucida Grande" w:cs="Lucida Grande"/>
        <w:color w:val="FFFFFF"/>
        <w:sz w:val="8"/>
        <w:szCs w:val="8"/>
      </w:rPr>
      <w:t xml:space="preserve">, General Manager &amp; CEO, </w:t>
    </w:r>
    <w:proofErr w:type="spellStart"/>
    <w:r w:rsidRPr="0008476B">
      <w:rPr>
        <w:rFonts w:ascii="Lucida Grande" w:hAnsi="Lucida Grande" w:cs="Lucida Grande"/>
        <w:color w:val="FFFFFF"/>
        <w:sz w:val="8"/>
        <w:szCs w:val="8"/>
      </w:rPr>
      <w:t>MassDOT</w:t>
    </w:r>
    <w:proofErr w:type="spellEnd"/>
    <w:r w:rsidRPr="0008476B">
      <w:rPr>
        <w:rFonts w:ascii="Lucida Grande" w:hAnsi="Lucida Grande" w:cs="Lucida Grande"/>
        <w:color w:val="FFFFFF"/>
        <w:sz w:val="8"/>
        <w:szCs w:val="8"/>
      </w:rPr>
      <w:t xml:space="preserve">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F70"/>
    <w:multiLevelType w:val="hybridMultilevel"/>
    <w:tmpl w:val="1A34B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60BA8"/>
    <w:multiLevelType w:val="hybridMultilevel"/>
    <w:tmpl w:val="AB569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E0227"/>
    <w:multiLevelType w:val="hybridMultilevel"/>
    <w:tmpl w:val="843A05CC"/>
    <w:lvl w:ilvl="0" w:tplc="0409000B">
      <w:start w:val="1"/>
      <w:numFmt w:val="bullet"/>
      <w:lvlText w:val="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" w15:restartNumberingAfterBreak="0">
    <w:nsid w:val="11D54400"/>
    <w:multiLevelType w:val="hybridMultilevel"/>
    <w:tmpl w:val="E3A267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824F1B"/>
    <w:multiLevelType w:val="hybridMultilevel"/>
    <w:tmpl w:val="1F06A2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14104"/>
    <w:multiLevelType w:val="hybridMultilevel"/>
    <w:tmpl w:val="05B65506"/>
    <w:lvl w:ilvl="0" w:tplc="0409000B">
      <w:start w:val="1"/>
      <w:numFmt w:val="bullet"/>
      <w:lvlText w:val=""/>
      <w:lvlJc w:val="left"/>
      <w:pPr>
        <w:ind w:left="1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6" w15:restartNumberingAfterBreak="0">
    <w:nsid w:val="1B030094"/>
    <w:multiLevelType w:val="hybridMultilevel"/>
    <w:tmpl w:val="0972BE9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96892"/>
    <w:multiLevelType w:val="hybridMultilevel"/>
    <w:tmpl w:val="DA581B36"/>
    <w:lvl w:ilvl="0" w:tplc="0409000B">
      <w:start w:val="1"/>
      <w:numFmt w:val="bullet"/>
      <w:lvlText w:val="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8" w15:restartNumberingAfterBreak="0">
    <w:nsid w:val="251C5700"/>
    <w:multiLevelType w:val="hybridMultilevel"/>
    <w:tmpl w:val="AA96A9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9022CC"/>
    <w:multiLevelType w:val="hybridMultilevel"/>
    <w:tmpl w:val="6A98D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711EC"/>
    <w:multiLevelType w:val="hybridMultilevel"/>
    <w:tmpl w:val="E3A832FC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FD37D3C"/>
    <w:multiLevelType w:val="hybridMultilevel"/>
    <w:tmpl w:val="822A083C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32147581"/>
    <w:multiLevelType w:val="hybridMultilevel"/>
    <w:tmpl w:val="E3A832FC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28C5532"/>
    <w:multiLevelType w:val="hybridMultilevel"/>
    <w:tmpl w:val="A7387AB6"/>
    <w:lvl w:ilvl="0" w:tplc="04090015">
      <w:start w:val="10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6D12EBF"/>
    <w:multiLevelType w:val="hybridMultilevel"/>
    <w:tmpl w:val="E510141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D10485C"/>
    <w:multiLevelType w:val="hybridMultilevel"/>
    <w:tmpl w:val="B2585080"/>
    <w:lvl w:ilvl="0" w:tplc="B726A2C4">
      <w:start w:val="1"/>
      <w:numFmt w:val="upperLetter"/>
      <w:pStyle w:val="ListParagraph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F06784E"/>
    <w:multiLevelType w:val="hybridMultilevel"/>
    <w:tmpl w:val="1E40DA18"/>
    <w:lvl w:ilvl="0" w:tplc="0409000B">
      <w:start w:val="1"/>
      <w:numFmt w:val="bullet"/>
      <w:lvlText w:val="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7" w15:restartNumberingAfterBreak="0">
    <w:nsid w:val="402F0D92"/>
    <w:multiLevelType w:val="hybridMultilevel"/>
    <w:tmpl w:val="C9868FAA"/>
    <w:lvl w:ilvl="0" w:tplc="774C42E6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31718"/>
    <w:multiLevelType w:val="hybridMultilevel"/>
    <w:tmpl w:val="E3A832FC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E432E09"/>
    <w:multiLevelType w:val="hybridMultilevel"/>
    <w:tmpl w:val="8E04A2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C30171"/>
    <w:multiLevelType w:val="hybridMultilevel"/>
    <w:tmpl w:val="FF7AAEBE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1" w15:restartNumberingAfterBreak="0">
    <w:nsid w:val="595A2453"/>
    <w:multiLevelType w:val="hybridMultilevel"/>
    <w:tmpl w:val="861A2F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A2F33"/>
    <w:multiLevelType w:val="hybridMultilevel"/>
    <w:tmpl w:val="40DC9C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3F5918"/>
    <w:multiLevelType w:val="hybridMultilevel"/>
    <w:tmpl w:val="504266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9E21D1"/>
    <w:multiLevelType w:val="hybridMultilevel"/>
    <w:tmpl w:val="8D0CA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80AB7"/>
    <w:multiLevelType w:val="hybridMultilevel"/>
    <w:tmpl w:val="A0DC9264"/>
    <w:lvl w:ilvl="0" w:tplc="04090015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6552B8"/>
    <w:multiLevelType w:val="hybridMultilevel"/>
    <w:tmpl w:val="C80871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D4563C"/>
    <w:multiLevelType w:val="hybridMultilevel"/>
    <w:tmpl w:val="88F49D04"/>
    <w:lvl w:ilvl="0" w:tplc="6CE282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22FD6"/>
    <w:multiLevelType w:val="hybridMultilevel"/>
    <w:tmpl w:val="EBFCE426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9" w15:restartNumberingAfterBreak="0">
    <w:nsid w:val="750D5284"/>
    <w:multiLevelType w:val="hybridMultilevel"/>
    <w:tmpl w:val="417479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A301FE"/>
    <w:multiLevelType w:val="hybridMultilevel"/>
    <w:tmpl w:val="85101510"/>
    <w:lvl w:ilvl="0" w:tplc="0409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27"/>
  </w:num>
  <w:num w:numId="4">
    <w:abstractNumId w:val="15"/>
  </w:num>
  <w:num w:numId="5">
    <w:abstractNumId w:val="13"/>
  </w:num>
  <w:num w:numId="6">
    <w:abstractNumId w:val="25"/>
  </w:num>
  <w:num w:numId="7">
    <w:abstractNumId w:val="28"/>
  </w:num>
  <w:num w:numId="8">
    <w:abstractNumId w:val="30"/>
  </w:num>
  <w:num w:numId="9">
    <w:abstractNumId w:val="11"/>
  </w:num>
  <w:num w:numId="10">
    <w:abstractNumId w:val="9"/>
  </w:num>
  <w:num w:numId="11">
    <w:abstractNumId w:val="14"/>
  </w:num>
  <w:num w:numId="12">
    <w:abstractNumId w:val="26"/>
  </w:num>
  <w:num w:numId="13">
    <w:abstractNumId w:val="8"/>
  </w:num>
  <w:num w:numId="14">
    <w:abstractNumId w:val="17"/>
  </w:num>
  <w:num w:numId="15">
    <w:abstractNumId w:val="0"/>
  </w:num>
  <w:num w:numId="16">
    <w:abstractNumId w:val="21"/>
  </w:num>
  <w:num w:numId="17">
    <w:abstractNumId w:val="24"/>
  </w:num>
  <w:num w:numId="18">
    <w:abstractNumId w:val="1"/>
  </w:num>
  <w:num w:numId="19">
    <w:abstractNumId w:val="20"/>
  </w:num>
  <w:num w:numId="20">
    <w:abstractNumId w:val="5"/>
  </w:num>
  <w:num w:numId="21">
    <w:abstractNumId w:val="2"/>
  </w:num>
  <w:num w:numId="22">
    <w:abstractNumId w:val="7"/>
  </w:num>
  <w:num w:numId="23">
    <w:abstractNumId w:val="16"/>
  </w:num>
  <w:num w:numId="24">
    <w:abstractNumId w:val="6"/>
  </w:num>
  <w:num w:numId="25">
    <w:abstractNumId w:val="10"/>
  </w:num>
  <w:num w:numId="26">
    <w:abstractNumId w:val="18"/>
  </w:num>
  <w:num w:numId="27">
    <w:abstractNumId w:val="12"/>
  </w:num>
  <w:num w:numId="28">
    <w:abstractNumId w:val="22"/>
  </w:num>
  <w:num w:numId="29">
    <w:abstractNumId w:val="4"/>
  </w:num>
  <w:num w:numId="30">
    <w:abstractNumId w:val="3"/>
  </w:num>
  <w:num w:numId="31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49"/>
    <w:rsid w:val="000101BA"/>
    <w:rsid w:val="000206F2"/>
    <w:rsid w:val="0002554F"/>
    <w:rsid w:val="00032B24"/>
    <w:rsid w:val="00032C3A"/>
    <w:rsid w:val="00040878"/>
    <w:rsid w:val="000413AD"/>
    <w:rsid w:val="000524BE"/>
    <w:rsid w:val="00064EE9"/>
    <w:rsid w:val="00067C8B"/>
    <w:rsid w:val="00076058"/>
    <w:rsid w:val="0008476B"/>
    <w:rsid w:val="00085725"/>
    <w:rsid w:val="0009090F"/>
    <w:rsid w:val="000A2EB2"/>
    <w:rsid w:val="000A31BB"/>
    <w:rsid w:val="000C31AD"/>
    <w:rsid w:val="000C4CCA"/>
    <w:rsid w:val="000C76FF"/>
    <w:rsid w:val="000C7BC3"/>
    <w:rsid w:val="000D3268"/>
    <w:rsid w:val="000D5827"/>
    <w:rsid w:val="000E3B49"/>
    <w:rsid w:val="000F1435"/>
    <w:rsid w:val="00104AAB"/>
    <w:rsid w:val="001050AB"/>
    <w:rsid w:val="001051E3"/>
    <w:rsid w:val="00105E57"/>
    <w:rsid w:val="00106A84"/>
    <w:rsid w:val="00114B70"/>
    <w:rsid w:val="00126009"/>
    <w:rsid w:val="00161D17"/>
    <w:rsid w:val="00162984"/>
    <w:rsid w:val="00175DD6"/>
    <w:rsid w:val="00177C33"/>
    <w:rsid w:val="00191E7E"/>
    <w:rsid w:val="00193BEE"/>
    <w:rsid w:val="00197DC9"/>
    <w:rsid w:val="00197F7E"/>
    <w:rsid w:val="001A5814"/>
    <w:rsid w:val="001B3FA0"/>
    <w:rsid w:val="001C07E8"/>
    <w:rsid w:val="001C6E3B"/>
    <w:rsid w:val="001E081B"/>
    <w:rsid w:val="001E34C9"/>
    <w:rsid w:val="001F2994"/>
    <w:rsid w:val="001F32A0"/>
    <w:rsid w:val="00204166"/>
    <w:rsid w:val="00204B66"/>
    <w:rsid w:val="0020693C"/>
    <w:rsid w:val="00225B6B"/>
    <w:rsid w:val="00237F6C"/>
    <w:rsid w:val="00240650"/>
    <w:rsid w:val="00241EBF"/>
    <w:rsid w:val="002439ED"/>
    <w:rsid w:val="0025397B"/>
    <w:rsid w:val="00256D82"/>
    <w:rsid w:val="00262757"/>
    <w:rsid w:val="00270EE9"/>
    <w:rsid w:val="00274900"/>
    <w:rsid w:val="002768E6"/>
    <w:rsid w:val="00281B44"/>
    <w:rsid w:val="002854D5"/>
    <w:rsid w:val="00285936"/>
    <w:rsid w:val="00285A56"/>
    <w:rsid w:val="002904B5"/>
    <w:rsid w:val="0029062F"/>
    <w:rsid w:val="002920D3"/>
    <w:rsid w:val="00295510"/>
    <w:rsid w:val="002A05DC"/>
    <w:rsid w:val="002A28A2"/>
    <w:rsid w:val="002B1F53"/>
    <w:rsid w:val="002B4DAA"/>
    <w:rsid w:val="002B4DF4"/>
    <w:rsid w:val="002C5BA8"/>
    <w:rsid w:val="002D203D"/>
    <w:rsid w:val="0030071B"/>
    <w:rsid w:val="00300FF8"/>
    <w:rsid w:val="003048CF"/>
    <w:rsid w:val="003050C9"/>
    <w:rsid w:val="003074EB"/>
    <w:rsid w:val="003106EB"/>
    <w:rsid w:val="00317418"/>
    <w:rsid w:val="0032375C"/>
    <w:rsid w:val="00330C32"/>
    <w:rsid w:val="003502E0"/>
    <w:rsid w:val="003577E7"/>
    <w:rsid w:val="0037683A"/>
    <w:rsid w:val="00386D75"/>
    <w:rsid w:val="00387DFC"/>
    <w:rsid w:val="003936F1"/>
    <w:rsid w:val="003940E7"/>
    <w:rsid w:val="00395C4C"/>
    <w:rsid w:val="00397C8F"/>
    <w:rsid w:val="003A1802"/>
    <w:rsid w:val="003A3F4A"/>
    <w:rsid w:val="003A5DFA"/>
    <w:rsid w:val="003B06E9"/>
    <w:rsid w:val="003E6997"/>
    <w:rsid w:val="003F3C9F"/>
    <w:rsid w:val="00406EFB"/>
    <w:rsid w:val="00410FB5"/>
    <w:rsid w:val="004126E3"/>
    <w:rsid w:val="00413449"/>
    <w:rsid w:val="0042359E"/>
    <w:rsid w:val="00423E06"/>
    <w:rsid w:val="004271B7"/>
    <w:rsid w:val="00434D9E"/>
    <w:rsid w:val="004520ED"/>
    <w:rsid w:val="004529D1"/>
    <w:rsid w:val="00461B2D"/>
    <w:rsid w:val="00472B77"/>
    <w:rsid w:val="00482794"/>
    <w:rsid w:val="0048534D"/>
    <w:rsid w:val="00490ABE"/>
    <w:rsid w:val="00492B81"/>
    <w:rsid w:val="00493303"/>
    <w:rsid w:val="00496256"/>
    <w:rsid w:val="004A5C31"/>
    <w:rsid w:val="004B4D94"/>
    <w:rsid w:val="004C4153"/>
    <w:rsid w:val="004D1E8E"/>
    <w:rsid w:val="004D45E2"/>
    <w:rsid w:val="004D5946"/>
    <w:rsid w:val="004F3495"/>
    <w:rsid w:val="004F60F3"/>
    <w:rsid w:val="00501027"/>
    <w:rsid w:val="005068C5"/>
    <w:rsid w:val="00514CBB"/>
    <w:rsid w:val="00517018"/>
    <w:rsid w:val="005457B3"/>
    <w:rsid w:val="00572EF0"/>
    <w:rsid w:val="0057493F"/>
    <w:rsid w:val="005812C9"/>
    <w:rsid w:val="005857A2"/>
    <w:rsid w:val="00587916"/>
    <w:rsid w:val="005924E3"/>
    <w:rsid w:val="005B0357"/>
    <w:rsid w:val="005B4929"/>
    <w:rsid w:val="005C1E0A"/>
    <w:rsid w:val="005D3BF6"/>
    <w:rsid w:val="005E0FCE"/>
    <w:rsid w:val="005E1CAA"/>
    <w:rsid w:val="005E7B26"/>
    <w:rsid w:val="00603110"/>
    <w:rsid w:val="00604E72"/>
    <w:rsid w:val="0062383B"/>
    <w:rsid w:val="006315CE"/>
    <w:rsid w:val="00641417"/>
    <w:rsid w:val="00642D21"/>
    <w:rsid w:val="006602F1"/>
    <w:rsid w:val="006625B7"/>
    <w:rsid w:val="00667B88"/>
    <w:rsid w:val="00670E34"/>
    <w:rsid w:val="0067165A"/>
    <w:rsid w:val="00671BD7"/>
    <w:rsid w:val="00681FC3"/>
    <w:rsid w:val="00687C57"/>
    <w:rsid w:val="00690E0F"/>
    <w:rsid w:val="00693C31"/>
    <w:rsid w:val="006B4DE9"/>
    <w:rsid w:val="006C7C19"/>
    <w:rsid w:val="006D1995"/>
    <w:rsid w:val="006D20EA"/>
    <w:rsid w:val="006D6657"/>
    <w:rsid w:val="006E0D1F"/>
    <w:rsid w:val="006E7ED6"/>
    <w:rsid w:val="006F1B2F"/>
    <w:rsid w:val="00707391"/>
    <w:rsid w:val="00721677"/>
    <w:rsid w:val="00727BA2"/>
    <w:rsid w:val="007504B3"/>
    <w:rsid w:val="00766169"/>
    <w:rsid w:val="00766C99"/>
    <w:rsid w:val="007674B7"/>
    <w:rsid w:val="00775FB8"/>
    <w:rsid w:val="0078689A"/>
    <w:rsid w:val="007A1920"/>
    <w:rsid w:val="007D1516"/>
    <w:rsid w:val="007E2D0A"/>
    <w:rsid w:val="007F6476"/>
    <w:rsid w:val="00807BCE"/>
    <w:rsid w:val="00811533"/>
    <w:rsid w:val="008177BB"/>
    <w:rsid w:val="00817C04"/>
    <w:rsid w:val="00840672"/>
    <w:rsid w:val="00841A6E"/>
    <w:rsid w:val="0084554F"/>
    <w:rsid w:val="008477F8"/>
    <w:rsid w:val="00861322"/>
    <w:rsid w:val="00863733"/>
    <w:rsid w:val="00870DAA"/>
    <w:rsid w:val="008724AE"/>
    <w:rsid w:val="0088179E"/>
    <w:rsid w:val="00891A6F"/>
    <w:rsid w:val="00894DD6"/>
    <w:rsid w:val="00896416"/>
    <w:rsid w:val="008B7596"/>
    <w:rsid w:val="008C31A9"/>
    <w:rsid w:val="008C35E6"/>
    <w:rsid w:val="008C4C49"/>
    <w:rsid w:val="008E0DFC"/>
    <w:rsid w:val="008E35E1"/>
    <w:rsid w:val="00900985"/>
    <w:rsid w:val="00902108"/>
    <w:rsid w:val="00917505"/>
    <w:rsid w:val="00930D96"/>
    <w:rsid w:val="0093589D"/>
    <w:rsid w:val="00963AEE"/>
    <w:rsid w:val="00965785"/>
    <w:rsid w:val="0096636F"/>
    <w:rsid w:val="00966CDF"/>
    <w:rsid w:val="0098133E"/>
    <w:rsid w:val="00987F78"/>
    <w:rsid w:val="009A3770"/>
    <w:rsid w:val="009B1023"/>
    <w:rsid w:val="009B5878"/>
    <w:rsid w:val="009D3A5C"/>
    <w:rsid w:val="009D4369"/>
    <w:rsid w:val="009D46A1"/>
    <w:rsid w:val="009E330F"/>
    <w:rsid w:val="009E4FA4"/>
    <w:rsid w:val="009F0B09"/>
    <w:rsid w:val="00A13313"/>
    <w:rsid w:val="00A30B51"/>
    <w:rsid w:val="00A32F88"/>
    <w:rsid w:val="00A37544"/>
    <w:rsid w:val="00A378B4"/>
    <w:rsid w:val="00A4332B"/>
    <w:rsid w:val="00A52A0A"/>
    <w:rsid w:val="00A53225"/>
    <w:rsid w:val="00A533A3"/>
    <w:rsid w:val="00A5456C"/>
    <w:rsid w:val="00A65B09"/>
    <w:rsid w:val="00A67E5E"/>
    <w:rsid w:val="00A70E02"/>
    <w:rsid w:val="00A7321E"/>
    <w:rsid w:val="00A73C07"/>
    <w:rsid w:val="00A759B8"/>
    <w:rsid w:val="00A81A55"/>
    <w:rsid w:val="00A81DF8"/>
    <w:rsid w:val="00A85662"/>
    <w:rsid w:val="00A9000E"/>
    <w:rsid w:val="00AA1742"/>
    <w:rsid w:val="00AB168A"/>
    <w:rsid w:val="00AC537D"/>
    <w:rsid w:val="00AE6AD3"/>
    <w:rsid w:val="00AF0C60"/>
    <w:rsid w:val="00AF770B"/>
    <w:rsid w:val="00B001E5"/>
    <w:rsid w:val="00B044FE"/>
    <w:rsid w:val="00B222DA"/>
    <w:rsid w:val="00B2428D"/>
    <w:rsid w:val="00B254BD"/>
    <w:rsid w:val="00B319A3"/>
    <w:rsid w:val="00B34A59"/>
    <w:rsid w:val="00B35018"/>
    <w:rsid w:val="00B404AA"/>
    <w:rsid w:val="00B40EA6"/>
    <w:rsid w:val="00B56252"/>
    <w:rsid w:val="00B63B79"/>
    <w:rsid w:val="00B73CAF"/>
    <w:rsid w:val="00B75051"/>
    <w:rsid w:val="00B820D0"/>
    <w:rsid w:val="00B8512F"/>
    <w:rsid w:val="00B855C6"/>
    <w:rsid w:val="00B97DB5"/>
    <w:rsid w:val="00BA0FD4"/>
    <w:rsid w:val="00BF5425"/>
    <w:rsid w:val="00C0560F"/>
    <w:rsid w:val="00C06158"/>
    <w:rsid w:val="00C06CAC"/>
    <w:rsid w:val="00C54652"/>
    <w:rsid w:val="00C54ED8"/>
    <w:rsid w:val="00C6307F"/>
    <w:rsid w:val="00C81A7F"/>
    <w:rsid w:val="00C87824"/>
    <w:rsid w:val="00C94716"/>
    <w:rsid w:val="00CA2622"/>
    <w:rsid w:val="00CA73D6"/>
    <w:rsid w:val="00CB098B"/>
    <w:rsid w:val="00CB527A"/>
    <w:rsid w:val="00CB5485"/>
    <w:rsid w:val="00CC036C"/>
    <w:rsid w:val="00CC0E01"/>
    <w:rsid w:val="00CC4802"/>
    <w:rsid w:val="00CC5915"/>
    <w:rsid w:val="00CC6932"/>
    <w:rsid w:val="00CD62A1"/>
    <w:rsid w:val="00CF4AE7"/>
    <w:rsid w:val="00D12905"/>
    <w:rsid w:val="00D16646"/>
    <w:rsid w:val="00D219CE"/>
    <w:rsid w:val="00D264A7"/>
    <w:rsid w:val="00D30FFD"/>
    <w:rsid w:val="00D35895"/>
    <w:rsid w:val="00D45418"/>
    <w:rsid w:val="00D530F8"/>
    <w:rsid w:val="00D54F54"/>
    <w:rsid w:val="00D65EE7"/>
    <w:rsid w:val="00D7173F"/>
    <w:rsid w:val="00D80FB6"/>
    <w:rsid w:val="00D845FC"/>
    <w:rsid w:val="00D902AC"/>
    <w:rsid w:val="00D90E38"/>
    <w:rsid w:val="00D923B7"/>
    <w:rsid w:val="00D92F26"/>
    <w:rsid w:val="00D9423C"/>
    <w:rsid w:val="00DB4061"/>
    <w:rsid w:val="00DB6F3A"/>
    <w:rsid w:val="00DB7D27"/>
    <w:rsid w:val="00DC52D6"/>
    <w:rsid w:val="00DD0A63"/>
    <w:rsid w:val="00DD6842"/>
    <w:rsid w:val="00DE634A"/>
    <w:rsid w:val="00DF1119"/>
    <w:rsid w:val="00DF2C90"/>
    <w:rsid w:val="00DF52C9"/>
    <w:rsid w:val="00DF5E3A"/>
    <w:rsid w:val="00E168A1"/>
    <w:rsid w:val="00E23624"/>
    <w:rsid w:val="00E23E2A"/>
    <w:rsid w:val="00E34B46"/>
    <w:rsid w:val="00E41BDE"/>
    <w:rsid w:val="00E425CB"/>
    <w:rsid w:val="00E47F4F"/>
    <w:rsid w:val="00E57249"/>
    <w:rsid w:val="00E62145"/>
    <w:rsid w:val="00E636A4"/>
    <w:rsid w:val="00E90BC5"/>
    <w:rsid w:val="00E9103C"/>
    <w:rsid w:val="00E92AB6"/>
    <w:rsid w:val="00E93798"/>
    <w:rsid w:val="00EA1C38"/>
    <w:rsid w:val="00EB0F31"/>
    <w:rsid w:val="00EB14A5"/>
    <w:rsid w:val="00EB5FCD"/>
    <w:rsid w:val="00EC34F3"/>
    <w:rsid w:val="00EC3930"/>
    <w:rsid w:val="00EC3B32"/>
    <w:rsid w:val="00EC668F"/>
    <w:rsid w:val="00ED73CE"/>
    <w:rsid w:val="00EE21C2"/>
    <w:rsid w:val="00EE6F1D"/>
    <w:rsid w:val="00EF224F"/>
    <w:rsid w:val="00F07906"/>
    <w:rsid w:val="00F1084E"/>
    <w:rsid w:val="00F202E7"/>
    <w:rsid w:val="00F228BA"/>
    <w:rsid w:val="00F24597"/>
    <w:rsid w:val="00F33557"/>
    <w:rsid w:val="00F355AE"/>
    <w:rsid w:val="00F4010A"/>
    <w:rsid w:val="00F42EDC"/>
    <w:rsid w:val="00F44D67"/>
    <w:rsid w:val="00F4585F"/>
    <w:rsid w:val="00F50BE4"/>
    <w:rsid w:val="00F62FCC"/>
    <w:rsid w:val="00F6698E"/>
    <w:rsid w:val="00F676A5"/>
    <w:rsid w:val="00F676DC"/>
    <w:rsid w:val="00F928B3"/>
    <w:rsid w:val="00F96AC9"/>
    <w:rsid w:val="00FA49D1"/>
    <w:rsid w:val="00FB07C8"/>
    <w:rsid w:val="00FB62A9"/>
    <w:rsid w:val="00FD533A"/>
    <w:rsid w:val="00FE0DC7"/>
    <w:rsid w:val="00FE5952"/>
    <w:rsid w:val="00FE67F2"/>
    <w:rsid w:val="00FF0DE7"/>
    <w:rsid w:val="00FF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C4D936"/>
  <w15:docId w15:val="{A70BA397-B29E-4713-87AD-414610F1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ind w:left="446" w:hanging="36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7E5"/>
    <w:rPr>
      <w:rFonts w:ascii="Eras Medium ITC" w:hAnsi="Eras Medium ITC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63AEE"/>
    <w:pPr>
      <w:spacing w:after="120"/>
      <w:ind w:left="360"/>
      <w:contextualSpacing/>
      <w:outlineLvl w:val="0"/>
    </w:pPr>
    <w:rPr>
      <w:rFonts w:ascii="Arial" w:hAnsi="Arial" w:cs="Arial"/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018"/>
  </w:style>
  <w:style w:type="paragraph" w:styleId="Footer">
    <w:name w:val="footer"/>
    <w:basedOn w:val="Normal"/>
    <w:link w:val="FooterChar"/>
    <w:uiPriority w:val="99"/>
    <w:unhideWhenUsed/>
    <w:rsid w:val="00B35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018"/>
  </w:style>
  <w:style w:type="paragraph" w:styleId="BalloonText">
    <w:name w:val="Balloon Text"/>
    <w:basedOn w:val="Normal"/>
    <w:link w:val="BalloonTextChar"/>
    <w:uiPriority w:val="99"/>
    <w:semiHidden/>
    <w:unhideWhenUsed/>
    <w:rsid w:val="00B35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501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A192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Strong">
    <w:name w:val="Strong"/>
    <w:uiPriority w:val="22"/>
    <w:qFormat/>
    <w:rsid w:val="0057493F"/>
    <w:rPr>
      <w:rFonts w:ascii="Arial" w:hAnsi="Arial"/>
      <w:b/>
      <w:bCs/>
      <w:sz w:val="24"/>
    </w:rPr>
  </w:style>
  <w:style w:type="paragraph" w:styleId="ListParagraph">
    <w:name w:val="List Paragraph"/>
    <w:basedOn w:val="Normal"/>
    <w:uiPriority w:val="34"/>
    <w:qFormat/>
    <w:rsid w:val="00963AEE"/>
    <w:pPr>
      <w:numPr>
        <w:numId w:val="4"/>
      </w:numPr>
      <w:spacing w:after="120"/>
    </w:pPr>
    <w:rPr>
      <w:rFonts w:ascii="Arial" w:hAnsi="Arial" w:cs="Arial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2E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1F53"/>
    <w:rPr>
      <w:rFonts w:ascii="Times New Roman" w:eastAsiaTheme="minorHAnsi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D62A1"/>
    <w:pPr>
      <w:spacing w:after="300"/>
      <w:contextualSpacing/>
      <w:jc w:val="center"/>
    </w:pPr>
    <w:rPr>
      <w:rFonts w:ascii="Arial" w:eastAsiaTheme="majorEastAsia" w:hAnsi="Arial" w:cstheme="majorBidi"/>
      <w:b/>
      <w:color w:val="000000" w:themeColor="text1"/>
      <w:spacing w:val="5"/>
      <w:kern w:val="28"/>
      <w:sz w:val="52"/>
      <w:szCs w:val="52"/>
      <w:u w:val="single"/>
    </w:rPr>
  </w:style>
  <w:style w:type="character" w:customStyle="1" w:styleId="TitleChar">
    <w:name w:val="Title Char"/>
    <w:basedOn w:val="DefaultParagraphFont"/>
    <w:link w:val="Title"/>
    <w:rsid w:val="00CD62A1"/>
    <w:rPr>
      <w:rFonts w:ascii="Arial" w:eastAsiaTheme="majorEastAsia" w:hAnsi="Arial" w:cstheme="majorBidi"/>
      <w:b/>
      <w:color w:val="000000" w:themeColor="text1"/>
      <w:spacing w:val="5"/>
      <w:kern w:val="28"/>
      <w:sz w:val="52"/>
      <w:szCs w:val="52"/>
      <w:u w:val="single"/>
    </w:rPr>
  </w:style>
  <w:style w:type="character" w:styleId="IntenseEmphasis">
    <w:name w:val="Intense Emphasis"/>
    <w:qFormat/>
    <w:rsid w:val="00963AEE"/>
    <w:rPr>
      <w:rFonts w:ascii="Arial" w:hAnsi="Arial" w:cs="Arial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63AEE"/>
    <w:rPr>
      <w:rFonts w:ascii="Arial" w:hAnsi="Arial" w:cs="Arial"/>
      <w:b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7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bta.com/events/2018-05-07/fiscal-management-control-board-meeti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DBC808CDD1047A9A6641C2AB68A6A" ma:contentTypeVersion="2" ma:contentTypeDescription="Create a new document." ma:contentTypeScope="" ma:versionID="377e9ead4a90ab8f997f8b39c812703f">
  <xsd:schema xmlns:xsd="http://www.w3.org/2001/XMLSchema" xmlns:xs="http://www.w3.org/2001/XMLSchema" xmlns:p="http://schemas.microsoft.com/office/2006/metadata/properties" xmlns:ns2="6890c62c-aa74-4a5a-bd43-8f7f1286f230" targetNamespace="http://schemas.microsoft.com/office/2006/metadata/properties" ma:root="true" ma:fieldsID="9a89c927673b4b2c4ebf5345936a6b1e" ns2:_="">
    <xsd:import namespace="6890c62c-aa74-4a5a-bd43-8f7f1286f2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0c62c-aa74-4a5a-bd43-8f7f1286f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CDBE6-70FC-46B7-8D85-EF20289936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6BB000-AABF-40B9-BB6F-39945CFB5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0c62c-aa74-4a5a-bd43-8f7f1286f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88FB-FB1B-4721-BCC0-626AE0EC1EE9}">
  <ds:schemaRefs>
    <ds:schemaRef ds:uri="http://schemas.openxmlformats.org/package/2006/metadata/core-properties"/>
    <ds:schemaRef ds:uri="http://schemas.microsoft.com/office/2006/documentManagement/types"/>
    <ds:schemaRef ds:uri="6890c62c-aa74-4a5a-bd43-8f7f1286f230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A64CC48-773D-4611-93AF-59512673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MBTA</Company>
  <LinksUpToDate>false</LinksUpToDate>
  <CharactersWithSpaces>1527</CharactersWithSpaces>
  <SharedDoc>false</SharedDoc>
  <HLinks>
    <vt:vector size="6" baseType="variant">
      <vt:variant>
        <vt:i4>6619201</vt:i4>
      </vt:variant>
      <vt:variant>
        <vt:i4>-1</vt:i4>
      </vt:variant>
      <vt:variant>
        <vt:i4>2069</vt:i4>
      </vt:variant>
      <vt:variant>
        <vt:i4>1</vt:i4>
      </vt:variant>
      <vt:variant>
        <vt:lpwstr>RailTransit_MBTA_header-color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cciampa</dc:creator>
  <cp:lastModifiedBy>Cotter, Nancy</cp:lastModifiedBy>
  <cp:revision>4</cp:revision>
  <cp:lastPrinted>2018-05-01T13:20:00Z</cp:lastPrinted>
  <dcterms:created xsi:type="dcterms:W3CDTF">2018-05-03T15:31:00Z</dcterms:created>
  <dcterms:modified xsi:type="dcterms:W3CDTF">2018-05-03T16:26:00Z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0x0101004FADBC808CDD1047A9A6641C2AB68A6A</vt:lpwstr>
  </property>
</Properties>
</file>