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53" w:rsidRPr="00CD62A1" w:rsidRDefault="004C4153" w:rsidP="00CD62A1">
      <w:pPr>
        <w:pStyle w:val="Title"/>
      </w:pPr>
      <w:r>
        <w:t>AGENDA</w:t>
      </w:r>
    </w:p>
    <w:p w:rsidR="00A378B4" w:rsidRPr="00E41BDE" w:rsidRDefault="1DE3D977" w:rsidP="1DE3D977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1DE3D977">
        <w:rPr>
          <w:rFonts w:ascii="Arial" w:hAnsi="Arial" w:cs="Arial"/>
          <w:b/>
          <w:bCs/>
          <w:sz w:val="24"/>
          <w:szCs w:val="24"/>
        </w:rPr>
        <w:t>MBTA Fiscal &amp; Manag</w:t>
      </w:r>
      <w:r w:rsidR="009B7390">
        <w:rPr>
          <w:rFonts w:ascii="Arial" w:hAnsi="Arial" w:cs="Arial"/>
          <w:b/>
          <w:bCs/>
          <w:sz w:val="24"/>
          <w:szCs w:val="24"/>
        </w:rPr>
        <w:t>ement Control Board Meeting #137</w:t>
      </w:r>
    </w:p>
    <w:p w:rsidR="00A378B4" w:rsidRPr="00E41BDE" w:rsidRDefault="00A378B4" w:rsidP="00A378B4">
      <w:pPr>
        <w:contextualSpacing/>
        <w:jc w:val="center"/>
        <w:rPr>
          <w:rFonts w:ascii="Arial" w:hAnsi="Arial" w:cs="Arial"/>
          <w:sz w:val="24"/>
          <w:szCs w:val="24"/>
        </w:rPr>
      </w:pPr>
      <w:r w:rsidRPr="00E41BDE">
        <w:rPr>
          <w:rFonts w:ascii="Arial" w:hAnsi="Arial" w:cs="Arial"/>
          <w:sz w:val="24"/>
          <w:szCs w:val="24"/>
        </w:rPr>
        <w:t>Transportation Board Room</w:t>
      </w:r>
    </w:p>
    <w:p w:rsidR="00A378B4" w:rsidRDefault="1DE3D977" w:rsidP="002A05DC">
      <w:pPr>
        <w:contextualSpacing/>
        <w:jc w:val="center"/>
        <w:rPr>
          <w:rFonts w:ascii="Arial" w:hAnsi="Arial" w:cs="Arial"/>
          <w:sz w:val="24"/>
          <w:szCs w:val="24"/>
        </w:rPr>
      </w:pPr>
      <w:r w:rsidRPr="1DE3D977">
        <w:rPr>
          <w:rFonts w:ascii="Arial" w:hAnsi="Arial" w:cs="Arial"/>
          <w:sz w:val="24"/>
          <w:szCs w:val="24"/>
        </w:rPr>
        <w:t>10 Park Plaza, Boston, Massachusetts</w:t>
      </w:r>
    </w:p>
    <w:p w:rsidR="1DE3D977" w:rsidRDefault="1DE3D977" w:rsidP="1DE3D977">
      <w:pPr>
        <w:spacing w:line="259" w:lineRule="auto"/>
        <w:jc w:val="center"/>
      </w:pPr>
      <w:r w:rsidRPr="1DE3D977">
        <w:rPr>
          <w:rStyle w:val="IntenseEmphasis"/>
        </w:rPr>
        <w:t xml:space="preserve">June </w:t>
      </w:r>
      <w:r w:rsidR="00F26F38">
        <w:rPr>
          <w:rStyle w:val="IntenseEmphasis"/>
        </w:rPr>
        <w:t>18</w:t>
      </w:r>
      <w:r w:rsidRPr="1DE3D977">
        <w:rPr>
          <w:rStyle w:val="IntenseEmphasis"/>
        </w:rPr>
        <w:t>, 2018</w:t>
      </w:r>
      <w:r w:rsidR="00F26F38">
        <w:rPr>
          <w:rStyle w:val="IntenseEmphasis"/>
        </w:rPr>
        <w:t xml:space="preserve"> – 12:0</w:t>
      </w:r>
      <w:r w:rsidR="00DE3F02">
        <w:rPr>
          <w:rStyle w:val="IntenseEmphasis"/>
        </w:rPr>
        <w:t>0 p.m.</w:t>
      </w:r>
    </w:p>
    <w:p w:rsidR="00F228BA" w:rsidRDefault="00F228BA" w:rsidP="00A378B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7493F" w:rsidRPr="00963AEE" w:rsidRDefault="1DE3D977" w:rsidP="00CD62A1">
      <w:pPr>
        <w:rPr>
          <w:rStyle w:val="IntenseEmphasis"/>
        </w:rPr>
      </w:pPr>
      <w:r w:rsidRPr="1DE3D977">
        <w:rPr>
          <w:rStyle w:val="IntenseEmphasis"/>
        </w:rPr>
        <w:t>To view the Live Stream of today’s meeting, please use the following link:</w:t>
      </w:r>
    </w:p>
    <w:p w:rsidR="00F228BA" w:rsidRDefault="003246D1" w:rsidP="1DE3D977">
      <w:pPr>
        <w:contextualSpacing/>
        <w:jc w:val="center"/>
        <w:rPr>
          <w:rFonts w:ascii="Arial" w:hAnsi="Arial" w:cs="Arial"/>
        </w:rPr>
      </w:pPr>
      <w:hyperlink r:id="rId11" w:history="1">
        <w:r w:rsidR="00A92219" w:rsidRPr="00336E07">
          <w:rPr>
            <w:rStyle w:val="Hyperlink"/>
            <w:rFonts w:ascii="Arial" w:eastAsia="Arial" w:hAnsi="Arial" w:cs="Arial"/>
          </w:rPr>
          <w:t>www.mbta.com/events/2018-06-18/fiscal-management-control-board-meeting</w:t>
        </w:r>
      </w:hyperlink>
      <w:r w:rsidR="1DE3D977" w:rsidRPr="1DE3D977">
        <w:rPr>
          <w:rFonts w:ascii="Arial" w:eastAsia="Arial" w:hAnsi="Arial" w:cs="Arial"/>
        </w:rPr>
        <w:t xml:space="preserve"> </w:t>
      </w:r>
    </w:p>
    <w:p w:rsidR="00CD62A1" w:rsidRPr="00E41BDE" w:rsidRDefault="00CD62A1" w:rsidP="0057493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F6476" w:rsidRPr="007F6476" w:rsidRDefault="007F6476" w:rsidP="007F6476">
      <w:pPr>
        <w:contextualSpacing/>
        <w:rPr>
          <w:rFonts w:ascii="Arial" w:hAnsi="Arial" w:cs="Arial"/>
          <w:sz w:val="28"/>
          <w:szCs w:val="28"/>
        </w:rPr>
      </w:pPr>
    </w:p>
    <w:p w:rsidR="007F6476" w:rsidRPr="00963AEE" w:rsidRDefault="007F6476" w:rsidP="00963AEE">
      <w:pPr>
        <w:pStyle w:val="Heading1"/>
      </w:pPr>
      <w:r w:rsidRPr="00963AEE">
        <w:t>OPEN</w:t>
      </w:r>
      <w:r>
        <w:t xml:space="preserve"> MEETING</w:t>
      </w:r>
    </w:p>
    <w:p w:rsidR="00D845FC" w:rsidRPr="00525526" w:rsidRDefault="007F6476" w:rsidP="00525526">
      <w:pPr>
        <w:pStyle w:val="ListParagraph"/>
      </w:pPr>
      <w:r w:rsidRPr="00963AEE">
        <w:t>Call to order by the Chairperson</w:t>
      </w:r>
    </w:p>
    <w:p w:rsidR="00963AEE" w:rsidRPr="00DE3F02" w:rsidRDefault="1DE3D977" w:rsidP="1DE3D977">
      <w:pPr>
        <w:pStyle w:val="ListParagraph"/>
        <w:jc w:val="left"/>
      </w:pPr>
      <w:r w:rsidRPr="00DE3F02">
        <w:t>Meeting Minutes</w:t>
      </w:r>
    </w:p>
    <w:p w:rsidR="00C2530F" w:rsidRPr="00DE3F02" w:rsidRDefault="00B42C1C" w:rsidP="009B7390">
      <w:pPr>
        <w:pStyle w:val="ListParagraph"/>
        <w:numPr>
          <w:ilvl w:val="0"/>
          <w:numId w:val="36"/>
        </w:numPr>
        <w:jc w:val="left"/>
      </w:pPr>
      <w:r>
        <w:t xml:space="preserve">Approval of </w:t>
      </w:r>
      <w:r w:rsidR="00C2530F">
        <w:t>June 4, 2018</w:t>
      </w:r>
      <w:r>
        <w:t xml:space="preserve"> </w:t>
      </w:r>
    </w:p>
    <w:p w:rsidR="00963AEE" w:rsidRDefault="1DE3D977" w:rsidP="1DE3D977">
      <w:pPr>
        <w:pStyle w:val="ListParagraph"/>
        <w:jc w:val="left"/>
      </w:pPr>
      <w:r>
        <w:t xml:space="preserve">Report from the General Manager </w:t>
      </w:r>
    </w:p>
    <w:p w:rsidR="00A81DF8" w:rsidRPr="00963AEE" w:rsidRDefault="1DE3D977" w:rsidP="1DE3D977">
      <w:pPr>
        <w:pStyle w:val="ListParagraph"/>
        <w:jc w:val="left"/>
      </w:pPr>
      <w:r>
        <w:t>Report from the Deputy General Manager</w:t>
      </w:r>
    </w:p>
    <w:p w:rsidR="00963AEE" w:rsidRDefault="1DE3D977" w:rsidP="1DE3D977">
      <w:pPr>
        <w:pStyle w:val="ListParagraph"/>
        <w:jc w:val="left"/>
      </w:pPr>
      <w:r>
        <w:t>FMCB Public Schedule</w:t>
      </w:r>
      <w:r w:rsidR="00F26F38">
        <w:t xml:space="preserve"> Update</w:t>
      </w:r>
    </w:p>
    <w:p w:rsidR="007601C2" w:rsidRDefault="00C2530F" w:rsidP="007601C2">
      <w:pPr>
        <w:pStyle w:val="ListParagraph"/>
        <w:jc w:val="left"/>
      </w:pPr>
      <w:r>
        <w:t>Focus40 Update</w:t>
      </w:r>
    </w:p>
    <w:p w:rsidR="007601C2" w:rsidRDefault="00C2530F" w:rsidP="007601C2">
      <w:pPr>
        <w:pStyle w:val="ListParagraph"/>
        <w:jc w:val="left"/>
      </w:pPr>
      <w:r>
        <w:t>North-South Rail Link Draft Study</w:t>
      </w:r>
    </w:p>
    <w:p w:rsidR="00963AEE" w:rsidRPr="00193364" w:rsidRDefault="1DE3D977" w:rsidP="1DE3D977">
      <w:pPr>
        <w:pStyle w:val="ListParagraph"/>
        <w:jc w:val="left"/>
        <w:rPr>
          <w:rStyle w:val="Strong"/>
          <w:b w:val="0"/>
          <w:bCs w:val="0"/>
          <w:sz w:val="28"/>
          <w:u w:val="single"/>
        </w:rPr>
      </w:pPr>
      <w:r>
        <w:t>Parking Policy</w:t>
      </w:r>
    </w:p>
    <w:p w:rsidR="1DE3D977" w:rsidRDefault="1DE3D977" w:rsidP="009B7390">
      <w:pPr>
        <w:pStyle w:val="ListParagraph"/>
        <w:numPr>
          <w:ilvl w:val="0"/>
          <w:numId w:val="36"/>
        </w:numPr>
        <w:jc w:val="left"/>
      </w:pPr>
      <w:r>
        <w:t xml:space="preserve">Discussion and </w:t>
      </w:r>
      <w:r w:rsidR="00C2530F">
        <w:t>possible a</w:t>
      </w:r>
      <w:r>
        <w:t>ction</w:t>
      </w:r>
    </w:p>
    <w:p w:rsidR="1DE3D977" w:rsidRDefault="00C2530F" w:rsidP="1DE3D977">
      <w:pPr>
        <w:pStyle w:val="ListParagraph"/>
        <w:jc w:val="left"/>
      </w:pPr>
      <w:r>
        <w:t>Green Line Train Protection Program Update</w:t>
      </w:r>
    </w:p>
    <w:p w:rsidR="1DE3D977" w:rsidRDefault="00C2530F" w:rsidP="009B7390">
      <w:pPr>
        <w:pStyle w:val="ListParagraph"/>
        <w:numPr>
          <w:ilvl w:val="0"/>
          <w:numId w:val="36"/>
        </w:numPr>
        <w:jc w:val="left"/>
      </w:pPr>
      <w:r>
        <w:t>Professional Services Award – Discussion and possible action</w:t>
      </w:r>
    </w:p>
    <w:p w:rsidR="00C5694C" w:rsidRDefault="00C5694C" w:rsidP="00C5694C">
      <w:pPr>
        <w:jc w:val="left"/>
      </w:pPr>
    </w:p>
    <w:p w:rsidR="009B7390" w:rsidRDefault="00C5694C" w:rsidP="00F807B9">
      <w:pPr>
        <w:pStyle w:val="ListParagraph"/>
      </w:pPr>
      <w:r w:rsidRPr="00C5694C">
        <w:t xml:space="preserve">Construction Contract </w:t>
      </w:r>
      <w:r w:rsidR="00F807B9">
        <w:t>Agreement</w:t>
      </w:r>
    </w:p>
    <w:p w:rsidR="00C5694C" w:rsidRPr="009B7390" w:rsidRDefault="00C5694C" w:rsidP="00F807B9">
      <w:pPr>
        <w:pStyle w:val="ListParagraph"/>
        <w:numPr>
          <w:ilvl w:val="0"/>
          <w:numId w:val="36"/>
        </w:numPr>
      </w:pPr>
      <w:r w:rsidRPr="009B7390">
        <w:t>Cabot Yard and Maintenance Facility Improvements</w:t>
      </w:r>
      <w:r w:rsidRPr="009B7390">
        <w:t xml:space="preserve"> -</w:t>
      </w:r>
      <w:r w:rsidRPr="009B7390">
        <w:t xml:space="preserve"> Discussion and possible action</w:t>
      </w:r>
    </w:p>
    <w:p w:rsidR="00C5694C" w:rsidRDefault="00C5694C" w:rsidP="00C5694C">
      <w:pPr>
        <w:pStyle w:val="NoSpacing"/>
        <w:tabs>
          <w:tab w:val="left" w:pos="35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807B9" w:rsidRDefault="00F807B9" w:rsidP="00C5694C">
      <w:pPr>
        <w:pStyle w:val="NoSpacing"/>
        <w:tabs>
          <w:tab w:val="left" w:pos="3540"/>
        </w:tabs>
        <w:rPr>
          <w:rFonts w:ascii="Arial" w:hAnsi="Arial" w:cs="Arial"/>
          <w:sz w:val="28"/>
          <w:szCs w:val="28"/>
        </w:rPr>
      </w:pPr>
    </w:p>
    <w:p w:rsidR="00F807B9" w:rsidRDefault="00F807B9" w:rsidP="00C5694C">
      <w:pPr>
        <w:pStyle w:val="NoSpacing"/>
        <w:tabs>
          <w:tab w:val="left" w:pos="3540"/>
        </w:tabs>
        <w:rPr>
          <w:rFonts w:ascii="Arial" w:hAnsi="Arial" w:cs="Arial"/>
          <w:sz w:val="28"/>
          <w:szCs w:val="28"/>
        </w:rPr>
      </w:pPr>
    </w:p>
    <w:p w:rsidR="00F807B9" w:rsidRDefault="00F807B9" w:rsidP="00C5694C">
      <w:pPr>
        <w:pStyle w:val="NoSpacing"/>
        <w:tabs>
          <w:tab w:val="left" w:pos="3540"/>
        </w:tabs>
        <w:rPr>
          <w:rFonts w:ascii="Arial" w:hAnsi="Arial" w:cs="Arial"/>
          <w:sz w:val="28"/>
          <w:szCs w:val="28"/>
        </w:rPr>
      </w:pPr>
    </w:p>
    <w:p w:rsidR="00C5694C" w:rsidRPr="00C5694C" w:rsidRDefault="00C5694C" w:rsidP="00C5694C">
      <w:pPr>
        <w:pStyle w:val="ListParagraph"/>
        <w:numPr>
          <w:ilvl w:val="0"/>
          <w:numId w:val="33"/>
        </w:numPr>
      </w:pPr>
      <w:r w:rsidRPr="00C5694C">
        <w:t>Professional Services A</w:t>
      </w:r>
      <w:r w:rsidR="00F807B9">
        <w:t>greements</w:t>
      </w:r>
    </w:p>
    <w:p w:rsidR="00C5694C" w:rsidRPr="00C5694C" w:rsidRDefault="00C5694C" w:rsidP="00C5694C">
      <w:pPr>
        <w:pStyle w:val="NoSpacing"/>
        <w:rPr>
          <w:rFonts w:ascii="Arial" w:hAnsi="Arial" w:cs="Arial"/>
          <w:sz w:val="28"/>
          <w:szCs w:val="28"/>
        </w:rPr>
      </w:pPr>
      <w:r w:rsidRPr="00C5694C">
        <w:rPr>
          <w:rFonts w:ascii="Arial" w:hAnsi="Arial" w:cs="Arial"/>
          <w:color w:val="000000"/>
          <w:sz w:val="28"/>
          <w:szCs w:val="28"/>
        </w:rPr>
        <w:t> </w:t>
      </w:r>
    </w:p>
    <w:p w:rsidR="00C5694C" w:rsidRPr="00C5694C" w:rsidRDefault="00C5694C" w:rsidP="00C5694C">
      <w:pPr>
        <w:pStyle w:val="NoSpacing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C5694C">
        <w:rPr>
          <w:rFonts w:ascii="Arial" w:hAnsi="Arial" w:cs="Arial"/>
          <w:color w:val="000000"/>
          <w:sz w:val="28"/>
          <w:szCs w:val="28"/>
        </w:rPr>
        <w:t>Wellington Yard Rebuild and Signal Upgrades Construction Phase Services</w:t>
      </w:r>
      <w:r>
        <w:rPr>
          <w:rFonts w:ascii="Arial" w:hAnsi="Arial" w:cs="Arial"/>
          <w:color w:val="000000"/>
          <w:sz w:val="28"/>
          <w:szCs w:val="28"/>
        </w:rPr>
        <w:t xml:space="preserve"> -</w:t>
      </w:r>
      <w:r w:rsidRPr="00C5694C">
        <w:rPr>
          <w:rFonts w:ascii="Arial" w:hAnsi="Arial" w:cs="Arial"/>
          <w:color w:val="000000"/>
          <w:sz w:val="28"/>
          <w:szCs w:val="28"/>
        </w:rPr>
        <w:t xml:space="preserve"> Discussion and possible action</w:t>
      </w:r>
    </w:p>
    <w:p w:rsidR="00C5694C" w:rsidRPr="00C5694C" w:rsidRDefault="00C5694C" w:rsidP="00C5694C">
      <w:pPr>
        <w:pStyle w:val="NoSpacing"/>
        <w:rPr>
          <w:rFonts w:ascii="Arial" w:hAnsi="Arial" w:cs="Arial"/>
          <w:sz w:val="28"/>
          <w:szCs w:val="28"/>
        </w:rPr>
      </w:pPr>
      <w:r w:rsidRPr="00C5694C">
        <w:rPr>
          <w:rFonts w:ascii="Arial" w:hAnsi="Arial" w:cs="Arial"/>
          <w:color w:val="000000"/>
          <w:sz w:val="28"/>
          <w:szCs w:val="28"/>
        </w:rPr>
        <w:t> </w:t>
      </w:r>
    </w:p>
    <w:p w:rsidR="00C5694C" w:rsidRPr="00C5694C" w:rsidRDefault="00C5694C" w:rsidP="00C5694C">
      <w:pPr>
        <w:pStyle w:val="NoSpacing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C5694C">
        <w:rPr>
          <w:rFonts w:ascii="Arial" w:hAnsi="Arial" w:cs="Arial"/>
          <w:color w:val="000000"/>
          <w:sz w:val="28"/>
          <w:szCs w:val="28"/>
        </w:rPr>
        <w:t xml:space="preserve">Winchester Station Final Design and Construction Phase Services </w:t>
      </w: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C5694C">
        <w:rPr>
          <w:rFonts w:ascii="Arial" w:hAnsi="Arial" w:cs="Arial"/>
          <w:color w:val="000000"/>
          <w:sz w:val="28"/>
          <w:szCs w:val="28"/>
        </w:rPr>
        <w:t>Discussion and possible action</w:t>
      </w:r>
    </w:p>
    <w:p w:rsidR="00C2530F" w:rsidRPr="00C5694C" w:rsidRDefault="00C2530F" w:rsidP="00C5694C">
      <w:pPr>
        <w:ind w:left="360"/>
      </w:pPr>
    </w:p>
    <w:p w:rsidR="00C2530F" w:rsidRDefault="00C2530F" w:rsidP="00C2530F">
      <w:pPr>
        <w:ind w:left="0" w:firstLine="0"/>
        <w:jc w:val="left"/>
      </w:pPr>
    </w:p>
    <w:p w:rsidR="00963AEE" w:rsidRDefault="00963AEE" w:rsidP="00804D62">
      <w:pPr>
        <w:ind w:left="360"/>
        <w:rPr>
          <w:rStyle w:val="Strong"/>
        </w:rPr>
      </w:pPr>
    </w:p>
    <w:p w:rsidR="00525526" w:rsidRPr="00DE3F02" w:rsidRDefault="00525526" w:rsidP="00525526">
      <w:pPr>
        <w:pStyle w:val="Heading1"/>
      </w:pPr>
      <w:r w:rsidRPr="00DE3F02">
        <w:t>EXECUTIVE SESSION</w:t>
      </w:r>
    </w:p>
    <w:p w:rsidR="00DE3F02" w:rsidRDefault="00DE3F02" w:rsidP="00B8283E">
      <w:pPr>
        <w:pStyle w:val="ListParagraph"/>
        <w:rPr>
          <w:rStyle w:val="Strong"/>
        </w:rPr>
      </w:pPr>
      <w:r w:rsidRPr="00621194">
        <w:t xml:space="preserve">Discussion of </w:t>
      </w:r>
      <w:r>
        <w:t>s</w:t>
      </w:r>
      <w:r w:rsidRPr="00621194">
        <w:t>trategy related to real estate</w:t>
      </w:r>
      <w:r w:rsidR="00C2530F">
        <w:t xml:space="preserve"> and collective bargaining</w:t>
      </w: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C5694C" w:rsidP="00C5694C">
      <w:pPr>
        <w:tabs>
          <w:tab w:val="left" w:pos="1368"/>
        </w:tabs>
        <w:ind w:left="360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DE3F02" w:rsidRDefault="00DE3F02" w:rsidP="00804D62">
      <w:pPr>
        <w:ind w:left="360"/>
        <w:rPr>
          <w:rStyle w:val="Strong"/>
        </w:rPr>
      </w:pPr>
    </w:p>
    <w:p w:rsidR="00525526" w:rsidRDefault="00525526" w:rsidP="00804D62">
      <w:pPr>
        <w:ind w:left="360"/>
        <w:rPr>
          <w:rStyle w:val="Strong"/>
        </w:rPr>
      </w:pPr>
    </w:p>
    <w:p w:rsidR="003A5DFA" w:rsidRPr="00963AEE" w:rsidRDefault="1DE3D977" w:rsidP="1DE3D977">
      <w:pPr>
        <w:spacing w:after="100" w:afterAutospacing="1"/>
        <w:ind w:left="0" w:firstLine="4"/>
        <w:jc w:val="left"/>
        <w:rPr>
          <w:rStyle w:val="Strong"/>
        </w:rPr>
      </w:pPr>
      <w:r w:rsidRPr="1DE3D977">
        <w:rPr>
          <w:rStyle w:val="Strong"/>
        </w:rPr>
        <w:t>All FMCB meetings are accessible to participants with disabilities.  To request a reasonable accommodation, please contact Owen Kane at OKane@mbta.com or at 857-368-8767.</w:t>
      </w:r>
    </w:p>
    <w:sectPr w:rsidR="003A5DFA" w:rsidRPr="00963AEE" w:rsidSect="00D530F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50" w:right="1800" w:bottom="1440" w:left="1620" w:header="36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D1" w:rsidRDefault="003246D1" w:rsidP="003A5DFA">
      <w:r>
        <w:separator/>
      </w:r>
    </w:p>
  </w:endnote>
  <w:endnote w:type="continuationSeparator" w:id="0">
    <w:p w:rsidR="003246D1" w:rsidRDefault="003246D1" w:rsidP="003A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0"/>
      <w:gridCol w:w="2940"/>
      <w:gridCol w:w="2940"/>
    </w:tblGrid>
    <w:tr w:rsidR="4FC00052" w:rsidTr="4FC00052">
      <w:tc>
        <w:tcPr>
          <w:tcW w:w="2940" w:type="dxa"/>
        </w:tcPr>
        <w:p w:rsidR="4FC00052" w:rsidRDefault="4FC00052" w:rsidP="4FC00052">
          <w:pPr>
            <w:pStyle w:val="Header"/>
            <w:ind w:left="-115"/>
            <w:jc w:val="left"/>
          </w:pPr>
        </w:p>
      </w:tc>
      <w:tc>
        <w:tcPr>
          <w:tcW w:w="2940" w:type="dxa"/>
        </w:tcPr>
        <w:p w:rsidR="4FC00052" w:rsidRDefault="4FC00052" w:rsidP="4FC00052">
          <w:pPr>
            <w:pStyle w:val="Header"/>
            <w:jc w:val="center"/>
          </w:pPr>
        </w:p>
      </w:tc>
      <w:tc>
        <w:tcPr>
          <w:tcW w:w="2940" w:type="dxa"/>
        </w:tcPr>
        <w:p w:rsidR="4FC00052" w:rsidRDefault="4FC00052" w:rsidP="4FC00052">
          <w:pPr>
            <w:pStyle w:val="Header"/>
            <w:ind w:right="-115"/>
            <w:jc w:val="right"/>
          </w:pPr>
        </w:p>
      </w:tc>
    </w:tr>
  </w:tbl>
  <w:p w:rsidR="4FC00052" w:rsidRDefault="4FC00052" w:rsidP="4FC00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721677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:rsidR="00721677" w:rsidRDefault="4FC00052" w:rsidP="4FC00052">
    <w:pPr>
      <w:ind w:right="-1260"/>
      <w:jc w:val="right"/>
      <w:rPr>
        <w:color w:val="005295"/>
        <w:sz w:val="18"/>
        <w:szCs w:val="18"/>
      </w:rPr>
    </w:pPr>
    <w:r w:rsidRPr="4FC00052">
      <w:rPr>
        <w:color w:val="005295"/>
        <w:sz w:val="18"/>
        <w:szCs w:val="18"/>
      </w:rPr>
      <w:t>Ten Park Plaza, Suite 4150, Boston, MA 02116</w:t>
    </w:r>
  </w:p>
  <w:p w:rsidR="00721677" w:rsidRPr="00D530F8" w:rsidRDefault="00721677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D1" w:rsidRDefault="003246D1" w:rsidP="003A5DFA">
      <w:r>
        <w:separator/>
      </w:r>
    </w:p>
  </w:footnote>
  <w:footnote w:type="continuationSeparator" w:id="0">
    <w:p w:rsidR="003246D1" w:rsidRDefault="003246D1" w:rsidP="003A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721677">
    <w:pPr>
      <w:pStyle w:val="Header"/>
    </w:pPr>
  </w:p>
  <w:p w:rsidR="00721677" w:rsidRDefault="00721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Pr="0008476B" w:rsidRDefault="00721677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728" behindDoc="1" locked="0" layoutInCell="1" allowOverlap="1" wp14:anchorId="4FD670C0" wp14:editId="07777777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>MBTA Logo, Charles D. Baker, Governor, Karyn E. Polito, Lieutenant Governor, Stephanie Pollack, MassDOT Secretary &amp; CEO,  Luis Manuel Ramírez, General Manager &amp; CEO, MassDOT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F70"/>
    <w:multiLevelType w:val="hybridMultilevel"/>
    <w:tmpl w:val="1A34B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0022"/>
    <w:multiLevelType w:val="hybridMultilevel"/>
    <w:tmpl w:val="8E748B34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2760BA8"/>
    <w:multiLevelType w:val="hybridMultilevel"/>
    <w:tmpl w:val="AB569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E0227"/>
    <w:multiLevelType w:val="hybridMultilevel"/>
    <w:tmpl w:val="843A05CC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1A014104"/>
    <w:multiLevelType w:val="hybridMultilevel"/>
    <w:tmpl w:val="05B65506"/>
    <w:lvl w:ilvl="0" w:tplc="0409000B">
      <w:start w:val="1"/>
      <w:numFmt w:val="bullet"/>
      <w:lvlText w:val=""/>
      <w:lvlJc w:val="left"/>
      <w:pPr>
        <w:ind w:left="1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5" w15:restartNumberingAfterBreak="0">
    <w:nsid w:val="1B030094"/>
    <w:multiLevelType w:val="hybridMultilevel"/>
    <w:tmpl w:val="0972BE9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6892"/>
    <w:multiLevelType w:val="hybridMultilevel"/>
    <w:tmpl w:val="DA581B36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 w15:restartNumberingAfterBreak="0">
    <w:nsid w:val="251C5700"/>
    <w:multiLevelType w:val="hybridMultilevel"/>
    <w:tmpl w:val="AA96A9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8B640C"/>
    <w:multiLevelType w:val="hybridMultilevel"/>
    <w:tmpl w:val="39B2AC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9022CC"/>
    <w:multiLevelType w:val="hybridMultilevel"/>
    <w:tmpl w:val="6A98D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711EC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FD37D3C"/>
    <w:multiLevelType w:val="hybridMultilevel"/>
    <w:tmpl w:val="822A083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125038A"/>
    <w:multiLevelType w:val="hybridMultilevel"/>
    <w:tmpl w:val="1B223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47581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28C5532"/>
    <w:multiLevelType w:val="hybridMultilevel"/>
    <w:tmpl w:val="A7387AB6"/>
    <w:lvl w:ilvl="0" w:tplc="04090015">
      <w:start w:val="10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6D12EBF"/>
    <w:multiLevelType w:val="hybridMultilevel"/>
    <w:tmpl w:val="E510141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D10485C"/>
    <w:multiLevelType w:val="hybridMultilevel"/>
    <w:tmpl w:val="400A40EE"/>
    <w:lvl w:ilvl="0" w:tplc="55D438EA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E0C213CC">
      <w:numFmt w:val="bullet"/>
      <w:lvlText w:val="·"/>
      <w:lvlJc w:val="left"/>
      <w:pPr>
        <w:ind w:left="3402" w:hanging="792"/>
      </w:pPr>
      <w:rPr>
        <w:rFonts w:ascii="Arial" w:eastAsiaTheme="minorHAnsi" w:hAnsi="Arial" w:cs="Arial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F06784E"/>
    <w:multiLevelType w:val="hybridMultilevel"/>
    <w:tmpl w:val="1E40DA18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8" w15:restartNumberingAfterBreak="0">
    <w:nsid w:val="402F0D92"/>
    <w:multiLevelType w:val="hybridMultilevel"/>
    <w:tmpl w:val="C9868FAA"/>
    <w:lvl w:ilvl="0" w:tplc="774C42E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80A0E"/>
    <w:multiLevelType w:val="hybridMultilevel"/>
    <w:tmpl w:val="DEBEC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C31718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3856AAC"/>
    <w:multiLevelType w:val="hybridMultilevel"/>
    <w:tmpl w:val="1CF66D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C30171"/>
    <w:multiLevelType w:val="hybridMultilevel"/>
    <w:tmpl w:val="FF7AAEB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595A2453"/>
    <w:multiLevelType w:val="hybridMultilevel"/>
    <w:tmpl w:val="861A2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F5918"/>
    <w:multiLevelType w:val="hybridMultilevel"/>
    <w:tmpl w:val="504266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9E21D1"/>
    <w:multiLevelType w:val="hybridMultilevel"/>
    <w:tmpl w:val="8D0CA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80AB7"/>
    <w:multiLevelType w:val="hybridMultilevel"/>
    <w:tmpl w:val="A0DC9264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FB2431"/>
    <w:multiLevelType w:val="hybridMultilevel"/>
    <w:tmpl w:val="E5EAF5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6552B8"/>
    <w:multiLevelType w:val="hybridMultilevel"/>
    <w:tmpl w:val="C80871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D4563C"/>
    <w:multiLevelType w:val="hybridMultilevel"/>
    <w:tmpl w:val="88F49D04"/>
    <w:lvl w:ilvl="0" w:tplc="6CE28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22FD6"/>
    <w:multiLevelType w:val="hybridMultilevel"/>
    <w:tmpl w:val="EBFCE42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1" w15:restartNumberingAfterBreak="0">
    <w:nsid w:val="72F32130"/>
    <w:multiLevelType w:val="hybridMultilevel"/>
    <w:tmpl w:val="AB266D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0D5284"/>
    <w:multiLevelType w:val="hybridMultilevel"/>
    <w:tmpl w:val="417479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A301FE"/>
    <w:multiLevelType w:val="hybridMultilevel"/>
    <w:tmpl w:val="85101510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16"/>
  </w:num>
  <w:num w:numId="5">
    <w:abstractNumId w:val="14"/>
  </w:num>
  <w:num w:numId="6">
    <w:abstractNumId w:val="26"/>
  </w:num>
  <w:num w:numId="7">
    <w:abstractNumId w:val="30"/>
  </w:num>
  <w:num w:numId="8">
    <w:abstractNumId w:val="33"/>
  </w:num>
  <w:num w:numId="9">
    <w:abstractNumId w:val="11"/>
  </w:num>
  <w:num w:numId="10">
    <w:abstractNumId w:val="9"/>
  </w:num>
  <w:num w:numId="11">
    <w:abstractNumId w:val="15"/>
  </w:num>
  <w:num w:numId="12">
    <w:abstractNumId w:val="28"/>
  </w:num>
  <w:num w:numId="13">
    <w:abstractNumId w:val="7"/>
  </w:num>
  <w:num w:numId="14">
    <w:abstractNumId w:val="18"/>
  </w:num>
  <w:num w:numId="15">
    <w:abstractNumId w:val="0"/>
  </w:num>
  <w:num w:numId="16">
    <w:abstractNumId w:val="23"/>
  </w:num>
  <w:num w:numId="17">
    <w:abstractNumId w:val="25"/>
  </w:num>
  <w:num w:numId="18">
    <w:abstractNumId w:val="2"/>
  </w:num>
  <w:num w:numId="19">
    <w:abstractNumId w:val="22"/>
  </w:num>
  <w:num w:numId="20">
    <w:abstractNumId w:val="4"/>
  </w:num>
  <w:num w:numId="21">
    <w:abstractNumId w:val="3"/>
  </w:num>
  <w:num w:numId="22">
    <w:abstractNumId w:val="6"/>
  </w:num>
  <w:num w:numId="23">
    <w:abstractNumId w:val="17"/>
  </w:num>
  <w:num w:numId="24">
    <w:abstractNumId w:val="5"/>
  </w:num>
  <w:num w:numId="25">
    <w:abstractNumId w:val="10"/>
  </w:num>
  <w:num w:numId="26">
    <w:abstractNumId w:val="20"/>
  </w:num>
  <w:num w:numId="27">
    <w:abstractNumId w:val="13"/>
  </w:num>
  <w:num w:numId="28">
    <w:abstractNumId w:val="19"/>
  </w:num>
  <w:num w:numId="29">
    <w:abstractNumId w:val="8"/>
  </w:num>
  <w:num w:numId="30">
    <w:abstractNumId w:val="31"/>
  </w:num>
  <w:num w:numId="31">
    <w:abstractNumId w:val="27"/>
  </w:num>
  <w:num w:numId="32">
    <w:abstractNumId w:val="16"/>
    <w:lvlOverride w:ilvl="0">
      <w:startOverride w:val="11"/>
    </w:lvlOverride>
  </w:num>
  <w:num w:numId="33">
    <w:abstractNumId w:val="16"/>
    <w:lvlOverride w:ilvl="0">
      <w:startOverride w:val="11"/>
    </w:lvlOverride>
  </w:num>
  <w:num w:numId="34">
    <w:abstractNumId w:val="1"/>
  </w:num>
  <w:num w:numId="35">
    <w:abstractNumId w:val="21"/>
  </w:num>
  <w:num w:numId="3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49"/>
    <w:rsid w:val="000101BA"/>
    <w:rsid w:val="000206F2"/>
    <w:rsid w:val="0002554F"/>
    <w:rsid w:val="00032B24"/>
    <w:rsid w:val="00032C3A"/>
    <w:rsid w:val="00040878"/>
    <w:rsid w:val="000413AD"/>
    <w:rsid w:val="000524BE"/>
    <w:rsid w:val="00064EE9"/>
    <w:rsid w:val="00076058"/>
    <w:rsid w:val="0008476B"/>
    <w:rsid w:val="00085725"/>
    <w:rsid w:val="0009090F"/>
    <w:rsid w:val="000A2EB2"/>
    <w:rsid w:val="000A31BB"/>
    <w:rsid w:val="000C31AD"/>
    <w:rsid w:val="000C4CCA"/>
    <w:rsid w:val="000C76FF"/>
    <w:rsid w:val="000C7BC3"/>
    <w:rsid w:val="000D3268"/>
    <w:rsid w:val="000D5827"/>
    <w:rsid w:val="000E3B49"/>
    <w:rsid w:val="000F1435"/>
    <w:rsid w:val="00104AAB"/>
    <w:rsid w:val="001050AB"/>
    <w:rsid w:val="00105E57"/>
    <w:rsid w:val="00106A84"/>
    <w:rsid w:val="00114B70"/>
    <w:rsid w:val="00126009"/>
    <w:rsid w:val="00161D17"/>
    <w:rsid w:val="00162984"/>
    <w:rsid w:val="00171ABF"/>
    <w:rsid w:val="00175DD6"/>
    <w:rsid w:val="00177C33"/>
    <w:rsid w:val="00191E7E"/>
    <w:rsid w:val="00193364"/>
    <w:rsid w:val="00193BEE"/>
    <w:rsid w:val="00195B21"/>
    <w:rsid w:val="00197DC9"/>
    <w:rsid w:val="00197F7E"/>
    <w:rsid w:val="001A5814"/>
    <w:rsid w:val="001B3FA0"/>
    <w:rsid w:val="001C07E8"/>
    <w:rsid w:val="001C6E3B"/>
    <w:rsid w:val="001E081B"/>
    <w:rsid w:val="001E34C9"/>
    <w:rsid w:val="001F2994"/>
    <w:rsid w:val="001F32A0"/>
    <w:rsid w:val="00204B66"/>
    <w:rsid w:val="0020693C"/>
    <w:rsid w:val="00225B6B"/>
    <w:rsid w:val="00237F6C"/>
    <w:rsid w:val="00240650"/>
    <w:rsid w:val="00241EBF"/>
    <w:rsid w:val="002439ED"/>
    <w:rsid w:val="0025397B"/>
    <w:rsid w:val="00270EE9"/>
    <w:rsid w:val="00274900"/>
    <w:rsid w:val="002768E6"/>
    <w:rsid w:val="00281B44"/>
    <w:rsid w:val="002854D5"/>
    <w:rsid w:val="00285936"/>
    <w:rsid w:val="00285A56"/>
    <w:rsid w:val="002904B5"/>
    <w:rsid w:val="0029062F"/>
    <w:rsid w:val="002920D3"/>
    <w:rsid w:val="00295510"/>
    <w:rsid w:val="002A05DC"/>
    <w:rsid w:val="002A28A2"/>
    <w:rsid w:val="002B1F53"/>
    <w:rsid w:val="002B4DAA"/>
    <w:rsid w:val="002B4DF4"/>
    <w:rsid w:val="002C5BA8"/>
    <w:rsid w:val="002D203D"/>
    <w:rsid w:val="0030071B"/>
    <w:rsid w:val="00300FF8"/>
    <w:rsid w:val="003048CF"/>
    <w:rsid w:val="003050C9"/>
    <w:rsid w:val="003106EB"/>
    <w:rsid w:val="00317418"/>
    <w:rsid w:val="003246D1"/>
    <w:rsid w:val="003502E0"/>
    <w:rsid w:val="003577E7"/>
    <w:rsid w:val="0037683A"/>
    <w:rsid w:val="00386D75"/>
    <w:rsid w:val="00387DFC"/>
    <w:rsid w:val="003936F1"/>
    <w:rsid w:val="003940E7"/>
    <w:rsid w:val="00395C4C"/>
    <w:rsid w:val="003A1802"/>
    <w:rsid w:val="003A3F4A"/>
    <w:rsid w:val="003A5DFA"/>
    <w:rsid w:val="003B06E9"/>
    <w:rsid w:val="003E6997"/>
    <w:rsid w:val="003F3C9F"/>
    <w:rsid w:val="00406EFB"/>
    <w:rsid w:val="004126E3"/>
    <w:rsid w:val="00413449"/>
    <w:rsid w:val="0042359E"/>
    <w:rsid w:val="00423E06"/>
    <w:rsid w:val="004271B7"/>
    <w:rsid w:val="004520ED"/>
    <w:rsid w:val="004529D1"/>
    <w:rsid w:val="00461B2D"/>
    <w:rsid w:val="00472B77"/>
    <w:rsid w:val="00482794"/>
    <w:rsid w:val="0048534D"/>
    <w:rsid w:val="00490ABE"/>
    <w:rsid w:val="00493303"/>
    <w:rsid w:val="00496256"/>
    <w:rsid w:val="004A5C31"/>
    <w:rsid w:val="004B4D94"/>
    <w:rsid w:val="004C4153"/>
    <w:rsid w:val="004D1E8E"/>
    <w:rsid w:val="004D45E2"/>
    <w:rsid w:val="004D5946"/>
    <w:rsid w:val="004F3495"/>
    <w:rsid w:val="004F60F3"/>
    <w:rsid w:val="00501027"/>
    <w:rsid w:val="005068C5"/>
    <w:rsid w:val="00514CBB"/>
    <w:rsid w:val="00517018"/>
    <w:rsid w:val="00525526"/>
    <w:rsid w:val="005457B3"/>
    <w:rsid w:val="00572EF0"/>
    <w:rsid w:val="0057493F"/>
    <w:rsid w:val="005812C9"/>
    <w:rsid w:val="005857A2"/>
    <w:rsid w:val="00587916"/>
    <w:rsid w:val="005924E3"/>
    <w:rsid w:val="005B4929"/>
    <w:rsid w:val="005C1E0A"/>
    <w:rsid w:val="005D3BF6"/>
    <w:rsid w:val="005E0FCE"/>
    <w:rsid w:val="005E1CAA"/>
    <w:rsid w:val="005E7B26"/>
    <w:rsid w:val="00603110"/>
    <w:rsid w:val="00604E72"/>
    <w:rsid w:val="0062383B"/>
    <w:rsid w:val="006315CE"/>
    <w:rsid w:val="00641417"/>
    <w:rsid w:val="006602F1"/>
    <w:rsid w:val="00667B88"/>
    <w:rsid w:val="00670E34"/>
    <w:rsid w:val="0067165A"/>
    <w:rsid w:val="00671BD7"/>
    <w:rsid w:val="00681FC3"/>
    <w:rsid w:val="00687C57"/>
    <w:rsid w:val="00693C31"/>
    <w:rsid w:val="006B4DE9"/>
    <w:rsid w:val="006C7C19"/>
    <w:rsid w:val="006D1995"/>
    <w:rsid w:val="006D20EA"/>
    <w:rsid w:val="006D6657"/>
    <w:rsid w:val="006E0D1F"/>
    <w:rsid w:val="006E7ED6"/>
    <w:rsid w:val="00707391"/>
    <w:rsid w:val="00721677"/>
    <w:rsid w:val="00727BA2"/>
    <w:rsid w:val="007504B3"/>
    <w:rsid w:val="007601C2"/>
    <w:rsid w:val="00766169"/>
    <w:rsid w:val="00766C99"/>
    <w:rsid w:val="007674B7"/>
    <w:rsid w:val="00775FB8"/>
    <w:rsid w:val="0078689A"/>
    <w:rsid w:val="007A1920"/>
    <w:rsid w:val="007B5D2F"/>
    <w:rsid w:val="007D1516"/>
    <w:rsid w:val="007E0584"/>
    <w:rsid w:val="007E2D0A"/>
    <w:rsid w:val="007F6476"/>
    <w:rsid w:val="00804D62"/>
    <w:rsid w:val="00807BCE"/>
    <w:rsid w:val="00811533"/>
    <w:rsid w:val="008177BB"/>
    <w:rsid w:val="00817C04"/>
    <w:rsid w:val="00840672"/>
    <w:rsid w:val="00841A6E"/>
    <w:rsid w:val="0084554F"/>
    <w:rsid w:val="008477F8"/>
    <w:rsid w:val="00861322"/>
    <w:rsid w:val="00863733"/>
    <w:rsid w:val="00870DAA"/>
    <w:rsid w:val="008724AE"/>
    <w:rsid w:val="0088179E"/>
    <w:rsid w:val="00891A6F"/>
    <w:rsid w:val="00894DD6"/>
    <w:rsid w:val="00896416"/>
    <w:rsid w:val="00897B6B"/>
    <w:rsid w:val="008B7596"/>
    <w:rsid w:val="008C31A9"/>
    <w:rsid w:val="008C35E6"/>
    <w:rsid w:val="008C4C49"/>
    <w:rsid w:val="008E0DFC"/>
    <w:rsid w:val="008E35E1"/>
    <w:rsid w:val="00900985"/>
    <w:rsid w:val="00902108"/>
    <w:rsid w:val="00930D96"/>
    <w:rsid w:val="0093589D"/>
    <w:rsid w:val="00963AEE"/>
    <w:rsid w:val="00965785"/>
    <w:rsid w:val="0096636F"/>
    <w:rsid w:val="00966CDF"/>
    <w:rsid w:val="0098133E"/>
    <w:rsid w:val="00987F78"/>
    <w:rsid w:val="009A3770"/>
    <w:rsid w:val="009B1023"/>
    <w:rsid w:val="009B5878"/>
    <w:rsid w:val="009B7390"/>
    <w:rsid w:val="009C64DB"/>
    <w:rsid w:val="009D3A5C"/>
    <w:rsid w:val="009D4369"/>
    <w:rsid w:val="009D46A1"/>
    <w:rsid w:val="009E330F"/>
    <w:rsid w:val="009E4FA4"/>
    <w:rsid w:val="009F0B09"/>
    <w:rsid w:val="00A13313"/>
    <w:rsid w:val="00A30B51"/>
    <w:rsid w:val="00A32F88"/>
    <w:rsid w:val="00A371A7"/>
    <w:rsid w:val="00A37544"/>
    <w:rsid w:val="00A378B4"/>
    <w:rsid w:val="00A4332B"/>
    <w:rsid w:val="00A52A0A"/>
    <w:rsid w:val="00A533A3"/>
    <w:rsid w:val="00A5456C"/>
    <w:rsid w:val="00A65B09"/>
    <w:rsid w:val="00A67E5E"/>
    <w:rsid w:val="00A7321E"/>
    <w:rsid w:val="00A73C07"/>
    <w:rsid w:val="00A759B8"/>
    <w:rsid w:val="00A81A55"/>
    <w:rsid w:val="00A81DF8"/>
    <w:rsid w:val="00A85662"/>
    <w:rsid w:val="00A92219"/>
    <w:rsid w:val="00AA1742"/>
    <w:rsid w:val="00AB168A"/>
    <w:rsid w:val="00AC537D"/>
    <w:rsid w:val="00AF0C60"/>
    <w:rsid w:val="00AF770B"/>
    <w:rsid w:val="00B001E5"/>
    <w:rsid w:val="00B222DA"/>
    <w:rsid w:val="00B2428D"/>
    <w:rsid w:val="00B254BD"/>
    <w:rsid w:val="00B319A3"/>
    <w:rsid w:val="00B34A59"/>
    <w:rsid w:val="00B35018"/>
    <w:rsid w:val="00B404AA"/>
    <w:rsid w:val="00B40EA6"/>
    <w:rsid w:val="00B42C1C"/>
    <w:rsid w:val="00B56252"/>
    <w:rsid w:val="00B63B79"/>
    <w:rsid w:val="00B73CAF"/>
    <w:rsid w:val="00B75051"/>
    <w:rsid w:val="00B820D0"/>
    <w:rsid w:val="00B8512F"/>
    <w:rsid w:val="00B855C6"/>
    <w:rsid w:val="00B97DB5"/>
    <w:rsid w:val="00BF5425"/>
    <w:rsid w:val="00C0560F"/>
    <w:rsid w:val="00C06158"/>
    <w:rsid w:val="00C06CAC"/>
    <w:rsid w:val="00C2530F"/>
    <w:rsid w:val="00C54652"/>
    <w:rsid w:val="00C54ED8"/>
    <w:rsid w:val="00C5694C"/>
    <w:rsid w:val="00C6307F"/>
    <w:rsid w:val="00C81A7F"/>
    <w:rsid w:val="00C87824"/>
    <w:rsid w:val="00C94716"/>
    <w:rsid w:val="00CA2622"/>
    <w:rsid w:val="00CA73D6"/>
    <w:rsid w:val="00CB098B"/>
    <w:rsid w:val="00CB527A"/>
    <w:rsid w:val="00CB5485"/>
    <w:rsid w:val="00CC036C"/>
    <w:rsid w:val="00CC0E01"/>
    <w:rsid w:val="00CC4802"/>
    <w:rsid w:val="00CC5915"/>
    <w:rsid w:val="00CC6932"/>
    <w:rsid w:val="00CD62A1"/>
    <w:rsid w:val="00CF4AE7"/>
    <w:rsid w:val="00D12905"/>
    <w:rsid w:val="00D16646"/>
    <w:rsid w:val="00D219CE"/>
    <w:rsid w:val="00D264A7"/>
    <w:rsid w:val="00D30FFD"/>
    <w:rsid w:val="00D35895"/>
    <w:rsid w:val="00D530F8"/>
    <w:rsid w:val="00D54F54"/>
    <w:rsid w:val="00D65EE7"/>
    <w:rsid w:val="00D7173F"/>
    <w:rsid w:val="00D80FB6"/>
    <w:rsid w:val="00D845FC"/>
    <w:rsid w:val="00D902AC"/>
    <w:rsid w:val="00D90E38"/>
    <w:rsid w:val="00D923B7"/>
    <w:rsid w:val="00D9423C"/>
    <w:rsid w:val="00DB4061"/>
    <w:rsid w:val="00DB6F3A"/>
    <w:rsid w:val="00DB7D27"/>
    <w:rsid w:val="00DD0A63"/>
    <w:rsid w:val="00DD6842"/>
    <w:rsid w:val="00DE3F02"/>
    <w:rsid w:val="00DE634A"/>
    <w:rsid w:val="00DF1119"/>
    <w:rsid w:val="00DF2C90"/>
    <w:rsid w:val="00DF52C9"/>
    <w:rsid w:val="00DF5E3A"/>
    <w:rsid w:val="00E168A1"/>
    <w:rsid w:val="00E23624"/>
    <w:rsid w:val="00E23E2A"/>
    <w:rsid w:val="00E34B46"/>
    <w:rsid w:val="00E41BDE"/>
    <w:rsid w:val="00E425CB"/>
    <w:rsid w:val="00E47F4F"/>
    <w:rsid w:val="00E57249"/>
    <w:rsid w:val="00E62145"/>
    <w:rsid w:val="00E636A4"/>
    <w:rsid w:val="00E67B58"/>
    <w:rsid w:val="00E90BC5"/>
    <w:rsid w:val="00E9103C"/>
    <w:rsid w:val="00E92AB6"/>
    <w:rsid w:val="00E93798"/>
    <w:rsid w:val="00EA1C38"/>
    <w:rsid w:val="00EB0F31"/>
    <w:rsid w:val="00EB14A5"/>
    <w:rsid w:val="00EC34F3"/>
    <w:rsid w:val="00EC3930"/>
    <w:rsid w:val="00EC3B32"/>
    <w:rsid w:val="00EC668F"/>
    <w:rsid w:val="00ED73CE"/>
    <w:rsid w:val="00EE01CE"/>
    <w:rsid w:val="00EE21C2"/>
    <w:rsid w:val="00EE6F1D"/>
    <w:rsid w:val="00EF224F"/>
    <w:rsid w:val="00F07906"/>
    <w:rsid w:val="00F1084E"/>
    <w:rsid w:val="00F202E7"/>
    <w:rsid w:val="00F228BA"/>
    <w:rsid w:val="00F24597"/>
    <w:rsid w:val="00F26F38"/>
    <w:rsid w:val="00F33557"/>
    <w:rsid w:val="00F355AE"/>
    <w:rsid w:val="00F4010A"/>
    <w:rsid w:val="00F4585F"/>
    <w:rsid w:val="00F50BE4"/>
    <w:rsid w:val="00F62FCC"/>
    <w:rsid w:val="00F6698E"/>
    <w:rsid w:val="00F676A5"/>
    <w:rsid w:val="00F676DC"/>
    <w:rsid w:val="00F807B9"/>
    <w:rsid w:val="00F928B3"/>
    <w:rsid w:val="00F96AC9"/>
    <w:rsid w:val="00FA49D1"/>
    <w:rsid w:val="00FB07C8"/>
    <w:rsid w:val="00FB62A9"/>
    <w:rsid w:val="00FD533A"/>
    <w:rsid w:val="00FE0DC7"/>
    <w:rsid w:val="00FE5952"/>
    <w:rsid w:val="00FE67F2"/>
    <w:rsid w:val="00FF0DE7"/>
    <w:rsid w:val="00FF154F"/>
    <w:rsid w:val="1DE3D977"/>
    <w:rsid w:val="4FC00052"/>
    <w:rsid w:val="59C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AA07B"/>
  <w15:docId w15:val="{3B91B877-6AA5-4D3B-AEF8-B20CF5DF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446" w:hanging="36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rPr>
      <w:rFonts w:ascii="Eras Medium ITC" w:hAnsi="Eras Medium ITC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63AEE"/>
    <w:pPr>
      <w:spacing w:after="120"/>
      <w:ind w:left="360"/>
      <w:contextualSpacing/>
      <w:outlineLvl w:val="0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Strong">
    <w:name w:val="Strong"/>
    <w:uiPriority w:val="22"/>
    <w:qFormat/>
    <w:rsid w:val="0057493F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963AEE"/>
    <w:pPr>
      <w:numPr>
        <w:numId w:val="4"/>
      </w:numPr>
      <w:spacing w:after="120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2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1F53"/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D62A1"/>
    <w:pPr>
      <w:spacing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D62A1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  <w:style w:type="character" w:styleId="IntenseEmphasis">
    <w:name w:val="Intense Emphasis"/>
    <w:qFormat/>
    <w:rsid w:val="00963AEE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63AEE"/>
    <w:rPr>
      <w:rFonts w:ascii="Arial" w:hAnsi="Arial" w:cs="Arial"/>
      <w:b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C5694C"/>
    <w:pPr>
      <w:ind w:left="0" w:firstLine="0"/>
      <w:jc w:val="left"/>
    </w:pPr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bta.com/events/2018-06-18/fiscal-management-control-board-meet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0A07501D38644B7199D370286644D" ma:contentTypeVersion="2" ma:contentTypeDescription="Create a new document." ma:contentTypeScope="" ma:versionID="db8831d4bb18ef0e454cd893b9653a9f">
  <xsd:schema xmlns:xsd="http://www.w3.org/2001/XMLSchema" xmlns:xs="http://www.w3.org/2001/XMLSchema" xmlns:p="http://schemas.microsoft.com/office/2006/metadata/properties" xmlns:ns2="b4eccf1b-939f-49bc-8c20-b1e62e326593" targetNamespace="http://schemas.microsoft.com/office/2006/metadata/properties" ma:root="true" ma:fieldsID="7b7d321439371854ac55917326e1fc55" ns2:_="">
    <xsd:import namespace="b4eccf1b-939f-49bc-8c20-b1e62e326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cf1b-939f-49bc-8c20-b1e62e326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CB02-9319-4931-B4B2-E936D719B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F8318-6AFC-4794-BE6E-57039E4DD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cf1b-939f-49bc-8c20-b1e62e326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10DAF-6367-4545-A3FE-5AA9BD89E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569A3-0589-4913-9FD5-87916B53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cciampa</dc:creator>
  <cp:lastModifiedBy>Ciampa, Christine</cp:lastModifiedBy>
  <cp:revision>2</cp:revision>
  <cp:lastPrinted>2018-06-14T15:47:00Z</cp:lastPrinted>
  <dcterms:created xsi:type="dcterms:W3CDTF">2018-06-14T15:54:00Z</dcterms:created>
  <dcterms:modified xsi:type="dcterms:W3CDTF">2018-06-14T15:54:00Z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0x0101003090A07501D38644B7199D370286644D</vt:lpwstr>
  </property>
</Properties>
</file>